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C4917" w14:textId="77777777" w:rsidR="001F0C58" w:rsidRPr="001F0C58" w:rsidRDefault="001F0C58" w:rsidP="001F0C58">
      <w:pPr>
        <w:widowControl w:val="0"/>
        <w:autoSpaceDE w:val="0"/>
        <w:autoSpaceDN w:val="0"/>
        <w:adjustRightInd w:val="0"/>
        <w:jc w:val="center"/>
        <w:rPr>
          <w:color w:val="000000"/>
          <w:sz w:val="36"/>
          <w:szCs w:val="32"/>
          <w:lang w:eastAsia="ja-JP"/>
        </w:rPr>
      </w:pPr>
      <w:r w:rsidRPr="001F0C58">
        <w:rPr>
          <w:color w:val="000000"/>
          <w:sz w:val="36"/>
          <w:szCs w:val="32"/>
          <w:lang w:eastAsia="ja-JP"/>
        </w:rPr>
        <w:t>RESOLUTIONS of COURTESY</w:t>
      </w:r>
    </w:p>
    <w:p w14:paraId="660CBC96" w14:textId="77777777" w:rsidR="001F0C58" w:rsidRPr="001F0C58" w:rsidRDefault="001F0C58" w:rsidP="001F0C58">
      <w:pPr>
        <w:widowControl w:val="0"/>
        <w:autoSpaceDE w:val="0"/>
        <w:autoSpaceDN w:val="0"/>
        <w:adjustRightInd w:val="0"/>
        <w:jc w:val="center"/>
        <w:rPr>
          <w:color w:val="000000"/>
          <w:sz w:val="32"/>
          <w:szCs w:val="28"/>
          <w:lang w:eastAsia="ja-JP"/>
        </w:rPr>
      </w:pPr>
      <w:bookmarkStart w:id="0" w:name="_GoBack"/>
      <w:r>
        <w:rPr>
          <w:color w:val="000000"/>
          <w:sz w:val="32"/>
          <w:szCs w:val="28"/>
          <w:lang w:eastAsia="ja-JP"/>
        </w:rPr>
        <w:t>90</w:t>
      </w:r>
      <w:r w:rsidRPr="001F0C58">
        <w:rPr>
          <w:color w:val="000000"/>
          <w:sz w:val="32"/>
          <w:szCs w:val="28"/>
          <w:vertAlign w:val="superscript"/>
          <w:lang w:eastAsia="ja-JP"/>
        </w:rPr>
        <w:t>th</w:t>
      </w:r>
      <w:r>
        <w:rPr>
          <w:color w:val="000000"/>
          <w:sz w:val="32"/>
          <w:szCs w:val="28"/>
          <w:lang w:eastAsia="ja-JP"/>
        </w:rPr>
        <w:t xml:space="preserve"> </w:t>
      </w:r>
      <w:proofErr w:type="spellStart"/>
      <w:r>
        <w:rPr>
          <w:color w:val="000000"/>
          <w:sz w:val="32"/>
          <w:szCs w:val="28"/>
          <w:lang w:eastAsia="ja-JP"/>
        </w:rPr>
        <w:t>Convent</w:t>
      </w:r>
      <w:r w:rsidRPr="001F0C58">
        <w:rPr>
          <w:color w:val="000000"/>
          <w:sz w:val="32"/>
          <w:szCs w:val="28"/>
          <w:lang w:eastAsia="ja-JP"/>
        </w:rPr>
        <w:t>on</w:t>
      </w:r>
      <w:proofErr w:type="spellEnd"/>
      <w:r w:rsidRPr="001F0C58">
        <w:rPr>
          <w:color w:val="000000"/>
          <w:sz w:val="32"/>
          <w:szCs w:val="28"/>
          <w:lang w:eastAsia="ja-JP"/>
        </w:rPr>
        <w:t xml:space="preserve"> of the Diocese of Eau Claire</w:t>
      </w:r>
    </w:p>
    <w:bookmarkEnd w:id="0"/>
    <w:p w14:paraId="11ABC067" w14:textId="77777777" w:rsidR="001F0C58" w:rsidRPr="001F0C58" w:rsidRDefault="001F0C58" w:rsidP="001F0C58">
      <w:pPr>
        <w:widowControl w:val="0"/>
        <w:autoSpaceDE w:val="0"/>
        <w:autoSpaceDN w:val="0"/>
        <w:adjustRightInd w:val="0"/>
        <w:jc w:val="center"/>
        <w:rPr>
          <w:color w:val="000000"/>
          <w:szCs w:val="22"/>
          <w:lang w:eastAsia="ja-JP"/>
        </w:rPr>
      </w:pPr>
      <w:r w:rsidRPr="001F0C58">
        <w:rPr>
          <w:color w:val="000000"/>
          <w:szCs w:val="22"/>
          <w:lang w:eastAsia="ja-JP"/>
        </w:rPr>
        <w:t>November 10, 201</w:t>
      </w:r>
      <w:r>
        <w:rPr>
          <w:color w:val="000000"/>
          <w:szCs w:val="22"/>
          <w:lang w:eastAsia="ja-JP"/>
        </w:rPr>
        <w:t>8</w:t>
      </w:r>
    </w:p>
    <w:p w14:paraId="0500F734" w14:textId="77777777" w:rsidR="001F0C58" w:rsidRDefault="001F0C58" w:rsidP="001F0C58">
      <w:pPr>
        <w:widowControl w:val="0"/>
        <w:autoSpaceDE w:val="0"/>
        <w:autoSpaceDN w:val="0"/>
        <w:adjustRightInd w:val="0"/>
        <w:rPr>
          <w:color w:val="111210"/>
          <w:szCs w:val="22"/>
          <w:lang w:eastAsia="ja-JP"/>
        </w:rPr>
      </w:pPr>
    </w:p>
    <w:p w14:paraId="111839D2" w14:textId="77777777" w:rsidR="001F0C58" w:rsidRPr="008F3676" w:rsidRDefault="001F0C58" w:rsidP="001F0C58">
      <w:pPr>
        <w:widowControl w:val="0"/>
        <w:autoSpaceDE w:val="0"/>
        <w:autoSpaceDN w:val="0"/>
        <w:adjustRightInd w:val="0"/>
        <w:rPr>
          <w:szCs w:val="22"/>
          <w:lang w:eastAsia="ja-JP"/>
        </w:rPr>
      </w:pPr>
      <w:r w:rsidRPr="008F3676">
        <w:rPr>
          <w:szCs w:val="22"/>
          <w:lang w:eastAsia="ja-JP"/>
        </w:rPr>
        <w:t xml:space="preserve">Be it resolved, that the 90th Convention of the Diocese of Eau Claire extend our appreciation to the Reverend Christian </w:t>
      </w:r>
      <w:proofErr w:type="spellStart"/>
      <w:r w:rsidRPr="008F3676">
        <w:rPr>
          <w:szCs w:val="22"/>
          <w:lang w:eastAsia="ja-JP"/>
        </w:rPr>
        <w:t>Senyoni</w:t>
      </w:r>
      <w:proofErr w:type="spellEnd"/>
      <w:r w:rsidRPr="008F3676">
        <w:rPr>
          <w:szCs w:val="22"/>
          <w:lang w:eastAsia="ja-JP"/>
        </w:rPr>
        <w:t xml:space="preserve">, Eileen </w:t>
      </w:r>
      <w:proofErr w:type="spellStart"/>
      <w:r w:rsidRPr="008F3676">
        <w:rPr>
          <w:szCs w:val="22"/>
          <w:lang w:eastAsia="ja-JP"/>
        </w:rPr>
        <w:t>Yeakley</w:t>
      </w:r>
      <w:proofErr w:type="spellEnd"/>
      <w:r w:rsidRPr="008F3676">
        <w:rPr>
          <w:szCs w:val="22"/>
          <w:lang w:eastAsia="ja-JP"/>
        </w:rPr>
        <w:t xml:space="preserve">, Paul Chase, </w:t>
      </w:r>
      <w:r w:rsidR="008F3676" w:rsidRPr="008F3676">
        <w:rPr>
          <w:szCs w:val="22"/>
          <w:lang w:eastAsia="ja-JP"/>
        </w:rPr>
        <w:t xml:space="preserve">Mary Marsh, Jane Bender, Janelle </w:t>
      </w:r>
      <w:proofErr w:type="spellStart"/>
      <w:r w:rsidR="008F3676" w:rsidRPr="008F3676">
        <w:rPr>
          <w:szCs w:val="22"/>
          <w:lang w:eastAsia="ja-JP"/>
        </w:rPr>
        <w:t>Gruetzmacher</w:t>
      </w:r>
      <w:proofErr w:type="spellEnd"/>
      <w:r w:rsidR="008F3676" w:rsidRPr="008F3676">
        <w:rPr>
          <w:szCs w:val="22"/>
          <w:lang w:eastAsia="ja-JP"/>
        </w:rPr>
        <w:t xml:space="preserve"> </w:t>
      </w:r>
      <w:r w:rsidRPr="008F3676">
        <w:rPr>
          <w:szCs w:val="22"/>
          <w:lang w:eastAsia="ja-JP"/>
        </w:rPr>
        <w:t>and numerous volunteers, and the clergy of Grace Church, Rice Lake Wisconsin whose singular efforts and diligence provided for the business, worship, and dining arrangements for this Convention;</w:t>
      </w:r>
    </w:p>
    <w:p w14:paraId="696EDC0B" w14:textId="77777777" w:rsidR="001F0C58" w:rsidRPr="001F0C58" w:rsidRDefault="001F0C58" w:rsidP="001F0C58">
      <w:pPr>
        <w:widowControl w:val="0"/>
        <w:autoSpaceDE w:val="0"/>
        <w:autoSpaceDN w:val="0"/>
        <w:adjustRightInd w:val="0"/>
        <w:rPr>
          <w:color w:val="535351"/>
          <w:szCs w:val="22"/>
          <w:lang w:eastAsia="ja-JP"/>
        </w:rPr>
      </w:pPr>
      <w:r w:rsidRPr="001F0C58">
        <w:rPr>
          <w:color w:val="FF0000"/>
          <w:szCs w:val="22"/>
          <w:lang w:eastAsia="ja-JP"/>
        </w:rPr>
        <w:tab/>
      </w:r>
      <w:r w:rsidRPr="001F0C58">
        <w:rPr>
          <w:szCs w:val="22"/>
          <w:lang w:eastAsia="ja-JP"/>
        </w:rPr>
        <w:t>Be it further resolved, that this 90th Convention recognize the Reverend Canon</w:t>
      </w:r>
      <w:r w:rsidRPr="001F0C58">
        <w:rPr>
          <w:color w:val="272725"/>
          <w:szCs w:val="22"/>
          <w:lang w:eastAsia="ja-JP"/>
        </w:rPr>
        <w:t xml:space="preserve"> A</w:t>
      </w:r>
      <w:r w:rsidRPr="001F0C58">
        <w:rPr>
          <w:color w:val="111210"/>
          <w:szCs w:val="22"/>
          <w:lang w:eastAsia="ja-JP"/>
        </w:rPr>
        <w:t>aron Zook</w:t>
      </w:r>
      <w:r w:rsidRPr="001F0C58">
        <w:rPr>
          <w:color w:val="272725"/>
          <w:szCs w:val="22"/>
          <w:lang w:eastAsia="ja-JP"/>
        </w:rPr>
        <w:t>, a</w:t>
      </w:r>
      <w:r w:rsidRPr="001F0C58">
        <w:rPr>
          <w:color w:val="111210"/>
          <w:szCs w:val="22"/>
          <w:lang w:eastAsia="ja-JP"/>
        </w:rPr>
        <w:t xml:space="preserve">nd </w:t>
      </w:r>
      <w:r w:rsidRPr="001F0C58">
        <w:rPr>
          <w:color w:val="272725"/>
          <w:szCs w:val="22"/>
          <w:lang w:eastAsia="ja-JP"/>
        </w:rPr>
        <w:t>M</w:t>
      </w:r>
      <w:r w:rsidRPr="001F0C58">
        <w:rPr>
          <w:color w:val="111210"/>
          <w:szCs w:val="22"/>
          <w:lang w:eastAsia="ja-JP"/>
        </w:rPr>
        <w:t>r. Robert Weather</w:t>
      </w:r>
      <w:r w:rsidRPr="001F0C58">
        <w:rPr>
          <w:color w:val="272725"/>
          <w:szCs w:val="22"/>
          <w:lang w:eastAsia="ja-JP"/>
        </w:rPr>
        <w:t xml:space="preserve">s </w:t>
      </w:r>
      <w:r w:rsidRPr="001F0C58">
        <w:rPr>
          <w:color w:val="111210"/>
          <w:szCs w:val="22"/>
          <w:lang w:eastAsia="ja-JP"/>
        </w:rPr>
        <w:t>whose tim</w:t>
      </w:r>
      <w:r w:rsidRPr="001F0C58">
        <w:rPr>
          <w:color w:val="272725"/>
          <w:szCs w:val="22"/>
          <w:lang w:eastAsia="ja-JP"/>
        </w:rPr>
        <w:t>e a</w:t>
      </w:r>
      <w:r w:rsidRPr="001F0C58">
        <w:rPr>
          <w:color w:val="111210"/>
          <w:szCs w:val="22"/>
          <w:lang w:eastAsia="ja-JP"/>
        </w:rPr>
        <w:t>nd efforts provided</w:t>
      </w:r>
      <w:r>
        <w:rPr>
          <w:color w:val="111210"/>
          <w:szCs w:val="22"/>
          <w:lang w:eastAsia="ja-JP"/>
        </w:rPr>
        <w:t xml:space="preserve"> </w:t>
      </w:r>
      <w:r w:rsidRPr="001F0C58">
        <w:rPr>
          <w:color w:val="111210"/>
          <w:szCs w:val="22"/>
          <w:lang w:eastAsia="ja-JP"/>
        </w:rPr>
        <w:t>th</w:t>
      </w:r>
      <w:r w:rsidRPr="001F0C58">
        <w:rPr>
          <w:color w:val="272725"/>
          <w:szCs w:val="22"/>
          <w:lang w:eastAsia="ja-JP"/>
        </w:rPr>
        <w:t xml:space="preserve">e </w:t>
      </w:r>
      <w:r w:rsidRPr="001F0C58">
        <w:rPr>
          <w:color w:val="111210"/>
          <w:szCs w:val="22"/>
          <w:lang w:eastAsia="ja-JP"/>
        </w:rPr>
        <w:t>detail</w:t>
      </w:r>
      <w:r w:rsidRPr="001F0C58">
        <w:rPr>
          <w:color w:val="272725"/>
          <w:szCs w:val="22"/>
          <w:lang w:eastAsia="ja-JP"/>
        </w:rPr>
        <w:t>e</w:t>
      </w:r>
      <w:r w:rsidRPr="001F0C58">
        <w:rPr>
          <w:color w:val="111210"/>
          <w:szCs w:val="22"/>
          <w:lang w:eastAsia="ja-JP"/>
        </w:rPr>
        <w:t>d materials dispersed to th</w:t>
      </w:r>
      <w:r w:rsidRPr="001F0C58">
        <w:rPr>
          <w:color w:val="272725"/>
          <w:szCs w:val="22"/>
          <w:lang w:eastAsia="ja-JP"/>
        </w:rPr>
        <w:t xml:space="preserve">e </w:t>
      </w:r>
      <w:r w:rsidRPr="001F0C58">
        <w:rPr>
          <w:color w:val="111210"/>
          <w:szCs w:val="22"/>
          <w:lang w:eastAsia="ja-JP"/>
        </w:rPr>
        <w:t>del</w:t>
      </w:r>
      <w:r w:rsidRPr="001F0C58">
        <w:rPr>
          <w:color w:val="272725"/>
          <w:szCs w:val="22"/>
          <w:lang w:eastAsia="ja-JP"/>
        </w:rPr>
        <w:t>e</w:t>
      </w:r>
      <w:r w:rsidRPr="001F0C58">
        <w:rPr>
          <w:color w:val="111210"/>
          <w:szCs w:val="22"/>
          <w:lang w:eastAsia="ja-JP"/>
        </w:rPr>
        <w:t>g</w:t>
      </w:r>
      <w:r w:rsidRPr="001F0C58">
        <w:rPr>
          <w:color w:val="272725"/>
          <w:szCs w:val="22"/>
          <w:lang w:eastAsia="ja-JP"/>
        </w:rPr>
        <w:t>a</w:t>
      </w:r>
      <w:r w:rsidRPr="001F0C58">
        <w:rPr>
          <w:color w:val="111210"/>
          <w:szCs w:val="22"/>
          <w:lang w:eastAsia="ja-JP"/>
        </w:rPr>
        <w:t xml:space="preserve">tes of this </w:t>
      </w:r>
      <w:r w:rsidRPr="001F0C58">
        <w:rPr>
          <w:color w:val="272725"/>
          <w:szCs w:val="22"/>
          <w:lang w:eastAsia="ja-JP"/>
        </w:rPr>
        <w:t>C</w:t>
      </w:r>
      <w:r w:rsidRPr="001F0C58">
        <w:rPr>
          <w:color w:val="111210"/>
          <w:szCs w:val="22"/>
          <w:lang w:eastAsia="ja-JP"/>
        </w:rPr>
        <w:t>onvention</w:t>
      </w:r>
      <w:r w:rsidRPr="001F0C58">
        <w:rPr>
          <w:color w:val="535351"/>
          <w:szCs w:val="22"/>
          <w:lang w:eastAsia="ja-JP"/>
        </w:rPr>
        <w:t>;</w:t>
      </w:r>
    </w:p>
    <w:p w14:paraId="5CFC7905" w14:textId="77777777" w:rsidR="001F0C58" w:rsidRPr="001F0C58" w:rsidRDefault="001F0C58" w:rsidP="001F0C58">
      <w:pPr>
        <w:widowControl w:val="0"/>
        <w:autoSpaceDE w:val="0"/>
        <w:autoSpaceDN w:val="0"/>
        <w:adjustRightInd w:val="0"/>
        <w:rPr>
          <w:color w:val="111210"/>
          <w:szCs w:val="22"/>
          <w:lang w:eastAsia="ja-JP"/>
        </w:rPr>
      </w:pPr>
      <w:r>
        <w:rPr>
          <w:color w:val="111210"/>
          <w:szCs w:val="22"/>
          <w:lang w:eastAsia="ja-JP"/>
        </w:rPr>
        <w:tab/>
      </w:r>
      <w:r w:rsidRPr="001F0C58">
        <w:rPr>
          <w:color w:val="111210"/>
          <w:szCs w:val="22"/>
          <w:lang w:eastAsia="ja-JP"/>
        </w:rPr>
        <w:t xml:space="preserve">Be it </w:t>
      </w:r>
      <w:r w:rsidRPr="001F0C58">
        <w:rPr>
          <w:color w:val="272725"/>
          <w:szCs w:val="22"/>
          <w:lang w:eastAsia="ja-JP"/>
        </w:rPr>
        <w:t>f</w:t>
      </w:r>
      <w:r w:rsidRPr="001F0C58">
        <w:rPr>
          <w:color w:val="111210"/>
          <w:szCs w:val="22"/>
          <w:lang w:eastAsia="ja-JP"/>
        </w:rPr>
        <w:t>urther re</w:t>
      </w:r>
      <w:r w:rsidRPr="001F0C58">
        <w:rPr>
          <w:color w:val="272725"/>
          <w:szCs w:val="22"/>
          <w:lang w:eastAsia="ja-JP"/>
        </w:rPr>
        <w:t>s</w:t>
      </w:r>
      <w:r w:rsidRPr="001F0C58">
        <w:rPr>
          <w:color w:val="111210"/>
          <w:szCs w:val="22"/>
          <w:lang w:eastAsia="ja-JP"/>
        </w:rPr>
        <w:t>olv</w:t>
      </w:r>
      <w:r w:rsidRPr="001F0C58">
        <w:rPr>
          <w:color w:val="272725"/>
          <w:szCs w:val="22"/>
          <w:lang w:eastAsia="ja-JP"/>
        </w:rPr>
        <w:t>e</w:t>
      </w:r>
      <w:r w:rsidRPr="001F0C58">
        <w:rPr>
          <w:color w:val="111210"/>
          <w:szCs w:val="22"/>
          <w:lang w:eastAsia="ja-JP"/>
        </w:rPr>
        <w:t>d</w:t>
      </w:r>
      <w:r w:rsidRPr="001F0C58">
        <w:rPr>
          <w:color w:val="272725"/>
          <w:szCs w:val="22"/>
          <w:lang w:eastAsia="ja-JP"/>
        </w:rPr>
        <w:t xml:space="preserve">, </w:t>
      </w:r>
      <w:r w:rsidRPr="001F0C58">
        <w:rPr>
          <w:color w:val="111210"/>
          <w:szCs w:val="22"/>
          <w:lang w:eastAsia="ja-JP"/>
        </w:rPr>
        <w:t>that thi</w:t>
      </w:r>
      <w:r w:rsidRPr="001F0C58">
        <w:rPr>
          <w:color w:val="272725"/>
          <w:szCs w:val="22"/>
          <w:lang w:eastAsia="ja-JP"/>
        </w:rPr>
        <w:t xml:space="preserve">s </w:t>
      </w:r>
      <w:r>
        <w:rPr>
          <w:color w:val="111210"/>
          <w:szCs w:val="22"/>
          <w:lang w:eastAsia="ja-JP"/>
        </w:rPr>
        <w:t>90th</w:t>
      </w:r>
      <w:r w:rsidRPr="001F0C58">
        <w:rPr>
          <w:color w:val="111210"/>
          <w:szCs w:val="22"/>
          <w:lang w:eastAsia="ja-JP"/>
        </w:rPr>
        <w:t xml:space="preserve"> Con</w:t>
      </w:r>
      <w:r w:rsidRPr="001F0C58">
        <w:rPr>
          <w:color w:val="272725"/>
          <w:szCs w:val="22"/>
          <w:lang w:eastAsia="ja-JP"/>
        </w:rPr>
        <w:t>ve</w:t>
      </w:r>
      <w:r w:rsidRPr="001F0C58">
        <w:rPr>
          <w:color w:val="111210"/>
          <w:szCs w:val="22"/>
          <w:lang w:eastAsia="ja-JP"/>
        </w:rPr>
        <w:t xml:space="preserve">ntion </w:t>
      </w:r>
      <w:r w:rsidRPr="001F0C58">
        <w:rPr>
          <w:color w:val="272725"/>
          <w:szCs w:val="22"/>
          <w:lang w:eastAsia="ja-JP"/>
        </w:rPr>
        <w:t>e</w:t>
      </w:r>
      <w:r w:rsidRPr="001F0C58">
        <w:rPr>
          <w:color w:val="111210"/>
          <w:szCs w:val="22"/>
          <w:lang w:eastAsia="ja-JP"/>
        </w:rPr>
        <w:t>xpr</w:t>
      </w:r>
      <w:r w:rsidRPr="001F0C58">
        <w:rPr>
          <w:color w:val="272725"/>
          <w:szCs w:val="22"/>
          <w:lang w:eastAsia="ja-JP"/>
        </w:rPr>
        <w:t xml:space="preserve">ess </w:t>
      </w:r>
      <w:r w:rsidRPr="001F0C58">
        <w:rPr>
          <w:color w:val="111210"/>
          <w:szCs w:val="22"/>
          <w:lang w:eastAsia="ja-JP"/>
        </w:rPr>
        <w:t xml:space="preserve">our </w:t>
      </w:r>
      <w:r w:rsidRPr="001F0C58">
        <w:rPr>
          <w:color w:val="272725"/>
          <w:szCs w:val="22"/>
          <w:lang w:eastAsia="ja-JP"/>
        </w:rPr>
        <w:t>gra</w:t>
      </w:r>
      <w:r w:rsidRPr="001F0C58">
        <w:rPr>
          <w:color w:val="111210"/>
          <w:szCs w:val="22"/>
          <w:lang w:eastAsia="ja-JP"/>
        </w:rPr>
        <w:t>t</w:t>
      </w:r>
      <w:r w:rsidRPr="001F0C58">
        <w:rPr>
          <w:color w:val="272725"/>
          <w:szCs w:val="22"/>
          <w:lang w:eastAsia="ja-JP"/>
        </w:rPr>
        <w:t>e</w:t>
      </w:r>
      <w:r w:rsidRPr="001F0C58">
        <w:rPr>
          <w:color w:val="111210"/>
          <w:szCs w:val="22"/>
          <w:lang w:eastAsia="ja-JP"/>
        </w:rPr>
        <w:t>ful</w:t>
      </w:r>
      <w:r>
        <w:rPr>
          <w:color w:val="111210"/>
          <w:szCs w:val="22"/>
          <w:lang w:eastAsia="ja-JP"/>
        </w:rPr>
        <w:t xml:space="preserve"> </w:t>
      </w:r>
      <w:r w:rsidRPr="001F0C58">
        <w:rPr>
          <w:color w:val="111210"/>
          <w:szCs w:val="22"/>
          <w:lang w:eastAsia="ja-JP"/>
        </w:rPr>
        <w:t>thank</w:t>
      </w:r>
      <w:r w:rsidRPr="001F0C58">
        <w:rPr>
          <w:color w:val="272725"/>
          <w:szCs w:val="22"/>
          <w:lang w:eastAsia="ja-JP"/>
        </w:rPr>
        <w:t xml:space="preserve">s </w:t>
      </w:r>
      <w:r w:rsidRPr="001F0C58">
        <w:rPr>
          <w:color w:val="111210"/>
          <w:szCs w:val="22"/>
          <w:lang w:eastAsia="ja-JP"/>
        </w:rPr>
        <w:t>t</w:t>
      </w:r>
      <w:r w:rsidRPr="001F0C58">
        <w:rPr>
          <w:color w:val="272725"/>
          <w:szCs w:val="22"/>
          <w:lang w:eastAsia="ja-JP"/>
        </w:rPr>
        <w:t xml:space="preserve">o </w:t>
      </w:r>
      <w:r w:rsidRPr="001F0C58">
        <w:rPr>
          <w:color w:val="111210"/>
          <w:szCs w:val="22"/>
          <w:lang w:eastAsia="ja-JP"/>
        </w:rPr>
        <w:t>all th</w:t>
      </w:r>
      <w:r w:rsidRPr="001F0C58">
        <w:rPr>
          <w:color w:val="272725"/>
          <w:szCs w:val="22"/>
          <w:lang w:eastAsia="ja-JP"/>
        </w:rPr>
        <w:t>ose w</w:t>
      </w:r>
      <w:r w:rsidRPr="001F0C58">
        <w:rPr>
          <w:color w:val="111210"/>
          <w:szCs w:val="22"/>
          <w:lang w:eastAsia="ja-JP"/>
        </w:rPr>
        <w:t>ho ha</w:t>
      </w:r>
      <w:r w:rsidRPr="001F0C58">
        <w:rPr>
          <w:color w:val="272725"/>
          <w:szCs w:val="22"/>
          <w:lang w:eastAsia="ja-JP"/>
        </w:rPr>
        <w:t>v</w:t>
      </w:r>
      <w:r w:rsidRPr="001F0C58">
        <w:rPr>
          <w:color w:val="111210"/>
          <w:szCs w:val="22"/>
          <w:lang w:eastAsia="ja-JP"/>
        </w:rPr>
        <w:t>e s</w:t>
      </w:r>
      <w:r w:rsidRPr="001F0C58">
        <w:rPr>
          <w:color w:val="272725"/>
          <w:szCs w:val="22"/>
          <w:lang w:eastAsia="ja-JP"/>
        </w:rPr>
        <w:t>e</w:t>
      </w:r>
      <w:r w:rsidRPr="001F0C58">
        <w:rPr>
          <w:color w:val="111210"/>
          <w:szCs w:val="22"/>
          <w:lang w:eastAsia="ja-JP"/>
        </w:rPr>
        <w:t>r</w:t>
      </w:r>
      <w:r w:rsidRPr="001F0C58">
        <w:rPr>
          <w:color w:val="272725"/>
          <w:szCs w:val="22"/>
          <w:lang w:eastAsia="ja-JP"/>
        </w:rPr>
        <w:t>v</w:t>
      </w:r>
      <w:r w:rsidRPr="001F0C58">
        <w:rPr>
          <w:color w:val="111210"/>
          <w:szCs w:val="22"/>
          <w:lang w:eastAsia="ja-JP"/>
        </w:rPr>
        <w:t>ed on diocesan comm</w:t>
      </w:r>
      <w:r w:rsidRPr="001F0C58">
        <w:rPr>
          <w:color w:val="272725"/>
          <w:szCs w:val="22"/>
          <w:lang w:eastAsia="ja-JP"/>
        </w:rPr>
        <w:t>i</w:t>
      </w:r>
      <w:r w:rsidRPr="001F0C58">
        <w:rPr>
          <w:color w:val="111210"/>
          <w:szCs w:val="22"/>
          <w:lang w:eastAsia="ja-JP"/>
        </w:rPr>
        <w:t>t</w:t>
      </w:r>
      <w:r w:rsidRPr="001F0C58">
        <w:rPr>
          <w:color w:val="272725"/>
          <w:szCs w:val="22"/>
          <w:lang w:eastAsia="ja-JP"/>
        </w:rPr>
        <w:t>te</w:t>
      </w:r>
      <w:r w:rsidRPr="001F0C58">
        <w:rPr>
          <w:color w:val="111210"/>
          <w:szCs w:val="22"/>
          <w:lang w:eastAsia="ja-JP"/>
        </w:rPr>
        <w:t>es and</w:t>
      </w:r>
      <w:r>
        <w:rPr>
          <w:color w:val="111210"/>
          <w:szCs w:val="22"/>
          <w:lang w:eastAsia="ja-JP"/>
        </w:rPr>
        <w:t xml:space="preserve"> </w:t>
      </w:r>
      <w:r w:rsidRPr="001F0C58">
        <w:rPr>
          <w:color w:val="111210"/>
          <w:szCs w:val="22"/>
          <w:lang w:eastAsia="ja-JP"/>
        </w:rPr>
        <w:t>co</w:t>
      </w:r>
      <w:r w:rsidRPr="001F0C58">
        <w:rPr>
          <w:color w:val="272725"/>
          <w:szCs w:val="22"/>
          <w:lang w:eastAsia="ja-JP"/>
        </w:rPr>
        <w:t>m</w:t>
      </w:r>
      <w:r w:rsidRPr="001F0C58">
        <w:rPr>
          <w:color w:val="111210"/>
          <w:szCs w:val="22"/>
          <w:lang w:eastAsia="ja-JP"/>
        </w:rPr>
        <w:t xml:space="preserve">missions </w:t>
      </w:r>
      <w:r w:rsidRPr="001F0C58">
        <w:rPr>
          <w:color w:val="272725"/>
          <w:szCs w:val="22"/>
          <w:lang w:eastAsia="ja-JP"/>
        </w:rPr>
        <w:t>a</w:t>
      </w:r>
      <w:r w:rsidRPr="001F0C58">
        <w:rPr>
          <w:color w:val="111210"/>
          <w:szCs w:val="22"/>
          <w:lang w:eastAsia="ja-JP"/>
        </w:rPr>
        <w:t>nd all oth</w:t>
      </w:r>
      <w:r w:rsidRPr="001F0C58">
        <w:rPr>
          <w:color w:val="272725"/>
          <w:szCs w:val="22"/>
          <w:lang w:eastAsia="ja-JP"/>
        </w:rPr>
        <w:t>e</w:t>
      </w:r>
      <w:r w:rsidRPr="001F0C58">
        <w:rPr>
          <w:color w:val="111210"/>
          <w:szCs w:val="22"/>
          <w:lang w:eastAsia="ja-JP"/>
        </w:rPr>
        <w:t>r</w:t>
      </w:r>
      <w:r w:rsidRPr="001F0C58">
        <w:rPr>
          <w:color w:val="272725"/>
          <w:szCs w:val="22"/>
          <w:lang w:eastAsia="ja-JP"/>
        </w:rPr>
        <w:t xml:space="preserve">s </w:t>
      </w:r>
      <w:r w:rsidRPr="001F0C58">
        <w:rPr>
          <w:color w:val="111210"/>
          <w:szCs w:val="22"/>
          <w:lang w:eastAsia="ja-JP"/>
        </w:rPr>
        <w:t>who h</w:t>
      </w:r>
      <w:r w:rsidRPr="001F0C58">
        <w:rPr>
          <w:color w:val="272725"/>
          <w:szCs w:val="22"/>
          <w:lang w:eastAsia="ja-JP"/>
        </w:rPr>
        <w:t>a</w:t>
      </w:r>
      <w:r w:rsidRPr="001F0C58">
        <w:rPr>
          <w:color w:val="111210"/>
          <w:szCs w:val="22"/>
          <w:lang w:eastAsia="ja-JP"/>
        </w:rPr>
        <w:t xml:space="preserve">ve served </w:t>
      </w:r>
      <w:r w:rsidRPr="001F0C58">
        <w:rPr>
          <w:color w:val="272725"/>
          <w:szCs w:val="22"/>
          <w:lang w:eastAsia="ja-JP"/>
        </w:rPr>
        <w:t>t</w:t>
      </w:r>
      <w:r w:rsidRPr="001F0C58">
        <w:rPr>
          <w:color w:val="111210"/>
          <w:szCs w:val="22"/>
          <w:lang w:eastAsia="ja-JP"/>
        </w:rPr>
        <w:t>h</w:t>
      </w:r>
      <w:r w:rsidRPr="001F0C58">
        <w:rPr>
          <w:color w:val="272725"/>
          <w:szCs w:val="22"/>
          <w:lang w:eastAsia="ja-JP"/>
        </w:rPr>
        <w:t xml:space="preserve">e </w:t>
      </w:r>
      <w:r w:rsidRPr="001F0C58">
        <w:rPr>
          <w:color w:val="111210"/>
          <w:szCs w:val="22"/>
          <w:lang w:eastAsia="ja-JP"/>
        </w:rPr>
        <w:t>diocese in this past year.</w:t>
      </w:r>
    </w:p>
    <w:p w14:paraId="5CBBABA7" w14:textId="77777777" w:rsidR="001F0C58" w:rsidRPr="001F0C58" w:rsidRDefault="001F0C58" w:rsidP="001F0C58">
      <w:pPr>
        <w:widowControl w:val="0"/>
        <w:autoSpaceDE w:val="0"/>
        <w:autoSpaceDN w:val="0"/>
        <w:adjustRightInd w:val="0"/>
        <w:rPr>
          <w:color w:val="272725"/>
          <w:szCs w:val="22"/>
          <w:lang w:eastAsia="ja-JP"/>
        </w:rPr>
      </w:pPr>
      <w:r>
        <w:rPr>
          <w:color w:val="111210"/>
          <w:szCs w:val="22"/>
          <w:lang w:eastAsia="ja-JP"/>
        </w:rPr>
        <w:tab/>
      </w:r>
      <w:r w:rsidRPr="001F0C58">
        <w:rPr>
          <w:color w:val="111210"/>
          <w:szCs w:val="22"/>
          <w:lang w:eastAsia="ja-JP"/>
        </w:rPr>
        <w:t>Be it further resol</w:t>
      </w:r>
      <w:r w:rsidRPr="001F0C58">
        <w:rPr>
          <w:color w:val="272725"/>
          <w:szCs w:val="22"/>
          <w:lang w:eastAsia="ja-JP"/>
        </w:rPr>
        <w:t>v</w:t>
      </w:r>
      <w:r w:rsidRPr="001F0C58">
        <w:rPr>
          <w:color w:val="111210"/>
          <w:szCs w:val="22"/>
          <w:lang w:eastAsia="ja-JP"/>
        </w:rPr>
        <w:t>ed</w:t>
      </w:r>
      <w:r w:rsidRPr="001F0C58">
        <w:rPr>
          <w:color w:val="272725"/>
          <w:szCs w:val="22"/>
          <w:lang w:eastAsia="ja-JP"/>
        </w:rPr>
        <w:t xml:space="preserve">, </w:t>
      </w:r>
      <w:r w:rsidRPr="001F0C58">
        <w:rPr>
          <w:color w:val="111210"/>
          <w:szCs w:val="22"/>
          <w:lang w:eastAsia="ja-JP"/>
        </w:rPr>
        <w:t>that thi</w:t>
      </w:r>
      <w:r w:rsidRPr="001F0C58">
        <w:rPr>
          <w:color w:val="272725"/>
          <w:szCs w:val="22"/>
          <w:lang w:eastAsia="ja-JP"/>
        </w:rPr>
        <w:t xml:space="preserve">s </w:t>
      </w:r>
      <w:r>
        <w:rPr>
          <w:color w:val="111210"/>
          <w:szCs w:val="22"/>
          <w:lang w:eastAsia="ja-JP"/>
        </w:rPr>
        <w:t>90th</w:t>
      </w:r>
      <w:r w:rsidRPr="001F0C58">
        <w:rPr>
          <w:color w:val="111210"/>
          <w:szCs w:val="22"/>
          <w:lang w:eastAsia="ja-JP"/>
        </w:rPr>
        <w:t xml:space="preserve"> Con</w:t>
      </w:r>
      <w:r w:rsidRPr="001F0C58">
        <w:rPr>
          <w:color w:val="272725"/>
          <w:szCs w:val="22"/>
          <w:lang w:eastAsia="ja-JP"/>
        </w:rPr>
        <w:t>v</w:t>
      </w:r>
      <w:r w:rsidRPr="001F0C58">
        <w:rPr>
          <w:color w:val="111210"/>
          <w:szCs w:val="22"/>
          <w:lang w:eastAsia="ja-JP"/>
        </w:rPr>
        <w:t>ention s</w:t>
      </w:r>
      <w:r w:rsidRPr="001F0C58">
        <w:rPr>
          <w:color w:val="272725"/>
          <w:szCs w:val="22"/>
          <w:lang w:eastAsia="ja-JP"/>
        </w:rPr>
        <w:t>e</w:t>
      </w:r>
      <w:r w:rsidRPr="001F0C58">
        <w:rPr>
          <w:color w:val="111210"/>
          <w:szCs w:val="22"/>
          <w:lang w:eastAsia="ja-JP"/>
        </w:rPr>
        <w:t xml:space="preserve">nd our </w:t>
      </w:r>
      <w:r w:rsidRPr="001F0C58">
        <w:rPr>
          <w:color w:val="272725"/>
          <w:szCs w:val="22"/>
          <w:lang w:eastAsia="ja-JP"/>
        </w:rPr>
        <w:t>g</w:t>
      </w:r>
      <w:r w:rsidRPr="001F0C58">
        <w:rPr>
          <w:color w:val="111210"/>
          <w:szCs w:val="22"/>
          <w:lang w:eastAsia="ja-JP"/>
        </w:rPr>
        <w:t>r</w:t>
      </w:r>
      <w:r w:rsidRPr="001F0C58">
        <w:rPr>
          <w:color w:val="272725"/>
          <w:szCs w:val="22"/>
          <w:lang w:eastAsia="ja-JP"/>
        </w:rPr>
        <w:t>ee</w:t>
      </w:r>
      <w:r w:rsidRPr="001F0C58">
        <w:rPr>
          <w:color w:val="111210"/>
          <w:szCs w:val="22"/>
          <w:lang w:eastAsia="ja-JP"/>
        </w:rPr>
        <w:t xml:space="preserve">tings </w:t>
      </w:r>
      <w:r w:rsidRPr="001F0C58">
        <w:rPr>
          <w:color w:val="272725"/>
          <w:szCs w:val="22"/>
          <w:lang w:eastAsia="ja-JP"/>
        </w:rPr>
        <w:t>a</w:t>
      </w:r>
      <w:r w:rsidRPr="001F0C58">
        <w:rPr>
          <w:color w:val="111210"/>
          <w:szCs w:val="22"/>
          <w:lang w:eastAsia="ja-JP"/>
        </w:rPr>
        <w:t>nd</w:t>
      </w:r>
      <w:r>
        <w:rPr>
          <w:color w:val="111210"/>
          <w:szCs w:val="22"/>
          <w:lang w:eastAsia="ja-JP"/>
        </w:rPr>
        <w:t xml:space="preserve"> </w:t>
      </w:r>
      <w:r w:rsidRPr="001F0C58">
        <w:rPr>
          <w:color w:val="111210"/>
          <w:szCs w:val="22"/>
          <w:lang w:eastAsia="ja-JP"/>
        </w:rPr>
        <w:t>b</w:t>
      </w:r>
      <w:r w:rsidRPr="001F0C58">
        <w:rPr>
          <w:color w:val="272725"/>
          <w:szCs w:val="22"/>
          <w:lang w:eastAsia="ja-JP"/>
        </w:rPr>
        <w:t>es</w:t>
      </w:r>
      <w:r w:rsidRPr="001F0C58">
        <w:rPr>
          <w:color w:val="111210"/>
          <w:szCs w:val="22"/>
          <w:lang w:eastAsia="ja-JP"/>
        </w:rPr>
        <w:t>t wish</w:t>
      </w:r>
      <w:r w:rsidRPr="001F0C58">
        <w:rPr>
          <w:color w:val="272725"/>
          <w:szCs w:val="22"/>
          <w:lang w:eastAsia="ja-JP"/>
        </w:rPr>
        <w:t>e</w:t>
      </w:r>
      <w:r w:rsidRPr="001F0C58">
        <w:rPr>
          <w:color w:val="111210"/>
          <w:szCs w:val="22"/>
          <w:lang w:eastAsia="ja-JP"/>
        </w:rPr>
        <w:t>s to th</w:t>
      </w:r>
      <w:r w:rsidRPr="001F0C58">
        <w:rPr>
          <w:color w:val="272725"/>
          <w:szCs w:val="22"/>
          <w:lang w:eastAsia="ja-JP"/>
        </w:rPr>
        <w:t xml:space="preserve">e </w:t>
      </w:r>
      <w:r w:rsidRPr="001F0C58">
        <w:rPr>
          <w:color w:val="111210"/>
          <w:szCs w:val="22"/>
          <w:lang w:eastAsia="ja-JP"/>
        </w:rPr>
        <w:t>Rt</w:t>
      </w:r>
      <w:r w:rsidRPr="001F0C58">
        <w:rPr>
          <w:color w:val="000000"/>
          <w:szCs w:val="22"/>
          <w:lang w:eastAsia="ja-JP"/>
        </w:rPr>
        <w:t xml:space="preserve">. </w:t>
      </w:r>
      <w:r w:rsidRPr="001F0C58">
        <w:rPr>
          <w:color w:val="111210"/>
          <w:szCs w:val="22"/>
          <w:lang w:eastAsia="ja-JP"/>
        </w:rPr>
        <w:t>R</w:t>
      </w:r>
      <w:r w:rsidRPr="001F0C58">
        <w:rPr>
          <w:color w:val="272725"/>
          <w:szCs w:val="22"/>
          <w:lang w:eastAsia="ja-JP"/>
        </w:rPr>
        <w:t>eve</w:t>
      </w:r>
      <w:r w:rsidRPr="001F0C58">
        <w:rPr>
          <w:color w:val="111210"/>
          <w:szCs w:val="22"/>
          <w:lang w:eastAsia="ja-JP"/>
        </w:rPr>
        <w:t>r</w:t>
      </w:r>
      <w:r w:rsidRPr="001F0C58">
        <w:rPr>
          <w:color w:val="272725"/>
          <w:szCs w:val="22"/>
          <w:lang w:eastAsia="ja-JP"/>
        </w:rPr>
        <w:t>e</w:t>
      </w:r>
      <w:r w:rsidRPr="001F0C58">
        <w:rPr>
          <w:color w:val="111210"/>
          <w:szCs w:val="22"/>
          <w:lang w:eastAsia="ja-JP"/>
        </w:rPr>
        <w:t>nd Willi</w:t>
      </w:r>
      <w:r w:rsidRPr="001F0C58">
        <w:rPr>
          <w:color w:val="272725"/>
          <w:szCs w:val="22"/>
          <w:lang w:eastAsia="ja-JP"/>
        </w:rPr>
        <w:t>a</w:t>
      </w:r>
      <w:r w:rsidRPr="001F0C58">
        <w:rPr>
          <w:color w:val="111210"/>
          <w:szCs w:val="22"/>
          <w:lang w:eastAsia="ja-JP"/>
        </w:rPr>
        <w:t xml:space="preserve">m </w:t>
      </w:r>
      <w:proofErr w:type="spellStart"/>
      <w:r w:rsidRPr="001F0C58">
        <w:rPr>
          <w:color w:val="111210"/>
          <w:szCs w:val="22"/>
          <w:lang w:eastAsia="ja-JP"/>
        </w:rPr>
        <w:t>Wantland</w:t>
      </w:r>
      <w:proofErr w:type="spellEnd"/>
      <w:r w:rsidRPr="001F0C58">
        <w:rPr>
          <w:color w:val="272725"/>
          <w:szCs w:val="22"/>
          <w:lang w:eastAsia="ja-JP"/>
        </w:rPr>
        <w:t xml:space="preserve">, </w:t>
      </w:r>
      <w:r w:rsidRPr="001F0C58">
        <w:rPr>
          <w:color w:val="111210"/>
          <w:szCs w:val="22"/>
          <w:lang w:eastAsia="ja-JP"/>
        </w:rPr>
        <w:t>th</w:t>
      </w:r>
      <w:r w:rsidRPr="001F0C58">
        <w:rPr>
          <w:color w:val="272725"/>
          <w:szCs w:val="22"/>
          <w:lang w:eastAsia="ja-JP"/>
        </w:rPr>
        <w:t xml:space="preserve">e </w:t>
      </w:r>
      <w:r w:rsidRPr="001F0C58">
        <w:rPr>
          <w:color w:val="111210"/>
          <w:szCs w:val="22"/>
          <w:lang w:eastAsia="ja-JP"/>
        </w:rPr>
        <w:t>Rt</w:t>
      </w:r>
      <w:r w:rsidRPr="001F0C58">
        <w:rPr>
          <w:color w:val="000000"/>
          <w:szCs w:val="22"/>
          <w:lang w:eastAsia="ja-JP"/>
        </w:rPr>
        <w:t xml:space="preserve">. </w:t>
      </w:r>
      <w:r w:rsidRPr="001F0C58">
        <w:rPr>
          <w:color w:val="111210"/>
          <w:szCs w:val="22"/>
          <w:lang w:eastAsia="ja-JP"/>
        </w:rPr>
        <w:t>Rever</w:t>
      </w:r>
      <w:r w:rsidRPr="001F0C58">
        <w:rPr>
          <w:color w:val="272725"/>
          <w:szCs w:val="22"/>
          <w:lang w:eastAsia="ja-JP"/>
        </w:rPr>
        <w:t>e</w:t>
      </w:r>
      <w:r w:rsidRPr="001F0C58">
        <w:rPr>
          <w:color w:val="111210"/>
          <w:szCs w:val="22"/>
          <w:lang w:eastAsia="ja-JP"/>
        </w:rPr>
        <w:t>nd Keith and</w:t>
      </w:r>
      <w:r>
        <w:rPr>
          <w:color w:val="111210"/>
          <w:szCs w:val="22"/>
          <w:lang w:eastAsia="ja-JP"/>
        </w:rPr>
        <w:t xml:space="preserve"> </w:t>
      </w:r>
      <w:r w:rsidRPr="001F0C58">
        <w:rPr>
          <w:color w:val="272725"/>
          <w:szCs w:val="22"/>
          <w:lang w:eastAsia="ja-JP"/>
        </w:rPr>
        <w:t>M</w:t>
      </w:r>
      <w:r w:rsidRPr="001F0C58">
        <w:rPr>
          <w:color w:val="111210"/>
          <w:szCs w:val="22"/>
          <w:lang w:eastAsia="ja-JP"/>
        </w:rPr>
        <w:t>rs. Su</w:t>
      </w:r>
      <w:r w:rsidRPr="001F0C58">
        <w:rPr>
          <w:color w:val="272725"/>
          <w:szCs w:val="22"/>
          <w:lang w:eastAsia="ja-JP"/>
        </w:rPr>
        <w:t>z</w:t>
      </w:r>
      <w:r w:rsidRPr="001F0C58">
        <w:rPr>
          <w:color w:val="111210"/>
          <w:szCs w:val="22"/>
          <w:lang w:eastAsia="ja-JP"/>
        </w:rPr>
        <w:t>ie Whitmor</w:t>
      </w:r>
      <w:r w:rsidRPr="001F0C58">
        <w:rPr>
          <w:color w:val="272725"/>
          <w:szCs w:val="22"/>
          <w:lang w:eastAsia="ja-JP"/>
        </w:rPr>
        <w:t>e</w:t>
      </w:r>
      <w:r w:rsidRPr="001F0C58">
        <w:rPr>
          <w:color w:val="111210"/>
          <w:szCs w:val="22"/>
          <w:lang w:eastAsia="ja-JP"/>
        </w:rPr>
        <w:t xml:space="preserve">, the Rt. Reverend Edwin and Mrs. Ira </w:t>
      </w:r>
      <w:proofErr w:type="spellStart"/>
      <w:r w:rsidRPr="001F0C58">
        <w:rPr>
          <w:color w:val="111210"/>
          <w:szCs w:val="22"/>
          <w:lang w:eastAsia="ja-JP"/>
        </w:rPr>
        <w:t>Leidel</w:t>
      </w:r>
      <w:proofErr w:type="spellEnd"/>
      <w:r w:rsidRPr="001F0C58">
        <w:rPr>
          <w:color w:val="111210"/>
          <w:szCs w:val="22"/>
          <w:lang w:eastAsia="ja-JP"/>
        </w:rPr>
        <w:t>, Mrs. May</w:t>
      </w:r>
      <w:r>
        <w:rPr>
          <w:color w:val="111210"/>
          <w:szCs w:val="22"/>
          <w:lang w:eastAsia="ja-JP"/>
        </w:rPr>
        <w:t xml:space="preserve"> </w:t>
      </w:r>
      <w:r w:rsidRPr="001F0C58">
        <w:rPr>
          <w:color w:val="111210"/>
          <w:szCs w:val="22"/>
          <w:lang w:eastAsia="ja-JP"/>
        </w:rPr>
        <w:t xml:space="preserve">Ruth Lambert, </w:t>
      </w:r>
      <w:r w:rsidRPr="001F0C58">
        <w:rPr>
          <w:color w:val="272725"/>
          <w:szCs w:val="22"/>
          <w:lang w:eastAsia="ja-JP"/>
        </w:rPr>
        <w:t>a</w:t>
      </w:r>
      <w:r w:rsidRPr="001F0C58">
        <w:rPr>
          <w:color w:val="111210"/>
          <w:szCs w:val="22"/>
          <w:lang w:eastAsia="ja-JP"/>
        </w:rPr>
        <w:t xml:space="preserve">nd to all </w:t>
      </w:r>
      <w:r w:rsidRPr="001F0C58">
        <w:rPr>
          <w:color w:val="272725"/>
          <w:szCs w:val="22"/>
          <w:lang w:eastAsia="ja-JP"/>
        </w:rPr>
        <w:t>th</w:t>
      </w:r>
      <w:r w:rsidRPr="001F0C58">
        <w:rPr>
          <w:color w:val="111210"/>
          <w:szCs w:val="22"/>
          <w:lang w:eastAsia="ja-JP"/>
        </w:rPr>
        <w:t xml:space="preserve">e retired </w:t>
      </w:r>
      <w:r w:rsidRPr="001F0C58">
        <w:rPr>
          <w:color w:val="272725"/>
          <w:szCs w:val="22"/>
          <w:lang w:eastAsia="ja-JP"/>
        </w:rPr>
        <w:t>c</w:t>
      </w:r>
      <w:r w:rsidRPr="001F0C58">
        <w:rPr>
          <w:color w:val="111210"/>
          <w:szCs w:val="22"/>
          <w:lang w:eastAsia="ja-JP"/>
        </w:rPr>
        <w:t>lergy, spou</w:t>
      </w:r>
      <w:r w:rsidRPr="001F0C58">
        <w:rPr>
          <w:color w:val="272725"/>
          <w:szCs w:val="22"/>
          <w:lang w:eastAsia="ja-JP"/>
        </w:rPr>
        <w:t xml:space="preserve">ses, </w:t>
      </w:r>
      <w:r w:rsidRPr="001F0C58">
        <w:rPr>
          <w:color w:val="111210"/>
          <w:szCs w:val="22"/>
          <w:lang w:eastAsia="ja-JP"/>
        </w:rPr>
        <w:t xml:space="preserve">and widows of </w:t>
      </w:r>
      <w:r w:rsidRPr="001F0C58">
        <w:rPr>
          <w:color w:val="272725"/>
          <w:szCs w:val="22"/>
          <w:lang w:eastAsia="ja-JP"/>
        </w:rPr>
        <w:t>c</w:t>
      </w:r>
      <w:r w:rsidRPr="001F0C58">
        <w:rPr>
          <w:color w:val="111210"/>
          <w:szCs w:val="22"/>
          <w:lang w:eastAsia="ja-JP"/>
        </w:rPr>
        <w:t>l</w:t>
      </w:r>
      <w:r w:rsidRPr="001F0C58">
        <w:rPr>
          <w:color w:val="272725"/>
          <w:szCs w:val="22"/>
          <w:lang w:eastAsia="ja-JP"/>
        </w:rPr>
        <w:t>e</w:t>
      </w:r>
      <w:r w:rsidRPr="001F0C58">
        <w:rPr>
          <w:color w:val="111210"/>
          <w:szCs w:val="22"/>
          <w:lang w:eastAsia="ja-JP"/>
        </w:rPr>
        <w:t>rgy who</w:t>
      </w:r>
      <w:r>
        <w:rPr>
          <w:color w:val="111210"/>
          <w:szCs w:val="22"/>
          <w:lang w:eastAsia="ja-JP"/>
        </w:rPr>
        <w:t xml:space="preserve"> </w:t>
      </w:r>
      <w:r w:rsidRPr="001F0C58">
        <w:rPr>
          <w:color w:val="111210"/>
          <w:szCs w:val="22"/>
          <w:lang w:eastAsia="ja-JP"/>
        </w:rPr>
        <w:t>have served this dioce</w:t>
      </w:r>
      <w:r w:rsidRPr="001F0C58">
        <w:rPr>
          <w:color w:val="272725"/>
          <w:szCs w:val="22"/>
          <w:lang w:eastAsia="ja-JP"/>
        </w:rPr>
        <w:t>se, but were unable to attend.</w:t>
      </w:r>
    </w:p>
    <w:p w14:paraId="26B502A8" w14:textId="77777777" w:rsidR="001F0C58" w:rsidRPr="001F0C58" w:rsidRDefault="001F0C58" w:rsidP="001F0C58">
      <w:pPr>
        <w:widowControl w:val="0"/>
        <w:autoSpaceDE w:val="0"/>
        <w:autoSpaceDN w:val="0"/>
        <w:adjustRightInd w:val="0"/>
        <w:rPr>
          <w:color w:val="535351"/>
          <w:szCs w:val="22"/>
          <w:lang w:eastAsia="ja-JP"/>
        </w:rPr>
      </w:pPr>
      <w:r>
        <w:rPr>
          <w:color w:val="111210"/>
          <w:szCs w:val="22"/>
          <w:lang w:eastAsia="ja-JP"/>
        </w:rPr>
        <w:tab/>
      </w:r>
      <w:r w:rsidRPr="001F0C58">
        <w:rPr>
          <w:color w:val="111210"/>
          <w:szCs w:val="22"/>
          <w:lang w:eastAsia="ja-JP"/>
        </w:rPr>
        <w:t>Be it further resolv</w:t>
      </w:r>
      <w:r w:rsidRPr="001F0C58">
        <w:rPr>
          <w:color w:val="272725"/>
          <w:szCs w:val="22"/>
          <w:lang w:eastAsia="ja-JP"/>
        </w:rPr>
        <w:t>e</w:t>
      </w:r>
      <w:r w:rsidRPr="001F0C58">
        <w:rPr>
          <w:color w:val="111210"/>
          <w:szCs w:val="22"/>
          <w:lang w:eastAsia="ja-JP"/>
        </w:rPr>
        <w:t>d</w:t>
      </w:r>
      <w:r w:rsidRPr="001F0C58">
        <w:rPr>
          <w:color w:val="272725"/>
          <w:szCs w:val="22"/>
          <w:lang w:eastAsia="ja-JP"/>
        </w:rPr>
        <w:t xml:space="preserve">, </w:t>
      </w:r>
      <w:r w:rsidRPr="001F0C58">
        <w:rPr>
          <w:color w:val="111210"/>
          <w:szCs w:val="22"/>
          <w:lang w:eastAsia="ja-JP"/>
        </w:rPr>
        <w:t>that th</w:t>
      </w:r>
      <w:r w:rsidRPr="001F0C58">
        <w:rPr>
          <w:color w:val="272725"/>
          <w:szCs w:val="22"/>
          <w:lang w:eastAsia="ja-JP"/>
        </w:rPr>
        <w:t>i</w:t>
      </w:r>
      <w:r w:rsidRPr="001F0C58">
        <w:rPr>
          <w:color w:val="111210"/>
          <w:szCs w:val="22"/>
          <w:lang w:eastAsia="ja-JP"/>
        </w:rPr>
        <w:t xml:space="preserve">s </w:t>
      </w:r>
      <w:r>
        <w:rPr>
          <w:color w:val="272725"/>
          <w:szCs w:val="22"/>
          <w:lang w:eastAsia="ja-JP"/>
        </w:rPr>
        <w:t>90th</w:t>
      </w:r>
      <w:r w:rsidRPr="001F0C58">
        <w:rPr>
          <w:color w:val="111210"/>
          <w:szCs w:val="22"/>
          <w:lang w:eastAsia="ja-JP"/>
        </w:rPr>
        <w:t xml:space="preserve"> Conv</w:t>
      </w:r>
      <w:r w:rsidRPr="001F0C58">
        <w:rPr>
          <w:color w:val="272725"/>
          <w:szCs w:val="22"/>
          <w:lang w:eastAsia="ja-JP"/>
        </w:rPr>
        <w:t>e</w:t>
      </w:r>
      <w:r w:rsidRPr="001F0C58">
        <w:rPr>
          <w:color w:val="111210"/>
          <w:szCs w:val="22"/>
          <w:lang w:eastAsia="ja-JP"/>
        </w:rPr>
        <w:t>ntion s</w:t>
      </w:r>
      <w:r w:rsidRPr="001F0C58">
        <w:rPr>
          <w:color w:val="272725"/>
          <w:szCs w:val="22"/>
          <w:lang w:eastAsia="ja-JP"/>
        </w:rPr>
        <w:t>e</w:t>
      </w:r>
      <w:r w:rsidRPr="001F0C58">
        <w:rPr>
          <w:color w:val="111210"/>
          <w:szCs w:val="22"/>
          <w:lang w:eastAsia="ja-JP"/>
        </w:rPr>
        <w:t xml:space="preserve">nd </w:t>
      </w:r>
      <w:r w:rsidRPr="001F0C58">
        <w:rPr>
          <w:color w:val="272725"/>
          <w:szCs w:val="22"/>
          <w:lang w:eastAsia="ja-JP"/>
        </w:rPr>
        <w:t>g</w:t>
      </w:r>
      <w:r w:rsidRPr="001F0C58">
        <w:rPr>
          <w:color w:val="111210"/>
          <w:szCs w:val="22"/>
          <w:lang w:eastAsia="ja-JP"/>
        </w:rPr>
        <w:t>reetings to</w:t>
      </w:r>
      <w:r>
        <w:rPr>
          <w:color w:val="111210"/>
          <w:szCs w:val="22"/>
          <w:lang w:eastAsia="ja-JP"/>
        </w:rPr>
        <w:t xml:space="preserve"> </w:t>
      </w:r>
      <w:r w:rsidRPr="001F0C58">
        <w:rPr>
          <w:color w:val="111210"/>
          <w:szCs w:val="22"/>
          <w:lang w:eastAsia="ja-JP"/>
        </w:rPr>
        <w:t>the Most Reverend Michael Curry</w:t>
      </w:r>
      <w:r w:rsidRPr="001F0C58">
        <w:rPr>
          <w:color w:val="272725"/>
          <w:szCs w:val="22"/>
          <w:lang w:eastAsia="ja-JP"/>
        </w:rPr>
        <w:t xml:space="preserve">, </w:t>
      </w:r>
      <w:r w:rsidRPr="001F0C58">
        <w:rPr>
          <w:color w:val="111210"/>
          <w:szCs w:val="22"/>
          <w:lang w:eastAsia="ja-JP"/>
        </w:rPr>
        <w:t>Presiding Bishop</w:t>
      </w:r>
      <w:r w:rsidRPr="001F0C58">
        <w:rPr>
          <w:color w:val="272725"/>
          <w:szCs w:val="22"/>
          <w:lang w:eastAsia="ja-JP"/>
        </w:rPr>
        <w:t>, the Right Reverend</w:t>
      </w:r>
      <w:r>
        <w:rPr>
          <w:color w:val="272725"/>
          <w:szCs w:val="22"/>
          <w:lang w:eastAsia="ja-JP"/>
        </w:rPr>
        <w:t xml:space="preserve"> </w:t>
      </w:r>
      <w:r w:rsidRPr="001F0C58">
        <w:rPr>
          <w:color w:val="272725"/>
          <w:szCs w:val="22"/>
          <w:lang w:eastAsia="ja-JP"/>
        </w:rPr>
        <w:t xml:space="preserve">Chad </w:t>
      </w:r>
      <w:proofErr w:type="spellStart"/>
      <w:r w:rsidRPr="001F0C58">
        <w:rPr>
          <w:color w:val="272725"/>
          <w:szCs w:val="22"/>
          <w:lang w:eastAsia="ja-JP"/>
        </w:rPr>
        <w:t>Gandiya</w:t>
      </w:r>
      <w:proofErr w:type="spellEnd"/>
      <w:r w:rsidRPr="001F0C58">
        <w:rPr>
          <w:color w:val="272725"/>
          <w:szCs w:val="22"/>
          <w:lang w:eastAsia="ja-JP"/>
        </w:rPr>
        <w:t xml:space="preserve">, </w:t>
      </w:r>
      <w:r w:rsidRPr="001F0C58">
        <w:rPr>
          <w:color w:val="111210"/>
          <w:szCs w:val="22"/>
          <w:lang w:eastAsia="ja-JP"/>
        </w:rPr>
        <w:t xml:space="preserve">and </w:t>
      </w:r>
      <w:r w:rsidRPr="001F0C58">
        <w:rPr>
          <w:color w:val="272725"/>
          <w:szCs w:val="22"/>
          <w:lang w:eastAsia="ja-JP"/>
        </w:rPr>
        <w:t>t</w:t>
      </w:r>
      <w:r w:rsidRPr="001F0C58">
        <w:rPr>
          <w:color w:val="111210"/>
          <w:szCs w:val="22"/>
          <w:lang w:eastAsia="ja-JP"/>
        </w:rPr>
        <w:t>he R</w:t>
      </w:r>
      <w:r w:rsidRPr="001F0C58">
        <w:rPr>
          <w:color w:val="272725"/>
          <w:szCs w:val="22"/>
          <w:lang w:eastAsia="ja-JP"/>
        </w:rPr>
        <w:t>eve</w:t>
      </w:r>
      <w:r w:rsidRPr="001F0C58">
        <w:rPr>
          <w:color w:val="111210"/>
          <w:szCs w:val="22"/>
          <w:lang w:eastAsia="ja-JP"/>
        </w:rPr>
        <w:t>r</w:t>
      </w:r>
      <w:r w:rsidRPr="001F0C58">
        <w:rPr>
          <w:color w:val="272725"/>
          <w:szCs w:val="22"/>
          <w:lang w:eastAsia="ja-JP"/>
        </w:rPr>
        <w:t>e</w:t>
      </w:r>
      <w:r w:rsidRPr="001F0C58">
        <w:rPr>
          <w:color w:val="111210"/>
          <w:szCs w:val="22"/>
          <w:lang w:eastAsia="ja-JP"/>
        </w:rPr>
        <w:t>nd Ga</w:t>
      </w:r>
      <w:r w:rsidRPr="001F0C58">
        <w:rPr>
          <w:color w:val="272725"/>
          <w:szCs w:val="22"/>
          <w:lang w:eastAsia="ja-JP"/>
        </w:rPr>
        <w:t>y Je</w:t>
      </w:r>
      <w:r w:rsidRPr="001F0C58">
        <w:rPr>
          <w:color w:val="111210"/>
          <w:szCs w:val="22"/>
          <w:lang w:eastAsia="ja-JP"/>
        </w:rPr>
        <w:t>nnings</w:t>
      </w:r>
      <w:r w:rsidRPr="001F0C58">
        <w:rPr>
          <w:color w:val="272725"/>
          <w:szCs w:val="22"/>
          <w:lang w:eastAsia="ja-JP"/>
        </w:rPr>
        <w:t xml:space="preserve">, </w:t>
      </w:r>
      <w:r w:rsidRPr="001F0C58">
        <w:rPr>
          <w:color w:val="111210"/>
          <w:szCs w:val="22"/>
          <w:lang w:eastAsia="ja-JP"/>
        </w:rPr>
        <w:t>Pre</w:t>
      </w:r>
      <w:r w:rsidRPr="001F0C58">
        <w:rPr>
          <w:color w:val="272725"/>
          <w:szCs w:val="22"/>
          <w:lang w:eastAsia="ja-JP"/>
        </w:rPr>
        <w:t>si</w:t>
      </w:r>
      <w:r w:rsidRPr="001F0C58">
        <w:rPr>
          <w:color w:val="111210"/>
          <w:szCs w:val="22"/>
          <w:lang w:eastAsia="ja-JP"/>
        </w:rPr>
        <w:t>dent o</w:t>
      </w:r>
      <w:r w:rsidRPr="001F0C58">
        <w:rPr>
          <w:color w:val="272725"/>
          <w:szCs w:val="22"/>
          <w:lang w:eastAsia="ja-JP"/>
        </w:rPr>
        <w:t xml:space="preserve">f </w:t>
      </w:r>
      <w:r w:rsidRPr="001F0C58">
        <w:rPr>
          <w:color w:val="111210"/>
          <w:szCs w:val="22"/>
          <w:lang w:eastAsia="ja-JP"/>
        </w:rPr>
        <w:t xml:space="preserve">the </w:t>
      </w:r>
      <w:r w:rsidRPr="001F0C58">
        <w:rPr>
          <w:color w:val="272725"/>
          <w:szCs w:val="22"/>
          <w:lang w:eastAsia="ja-JP"/>
        </w:rPr>
        <w:t>H</w:t>
      </w:r>
      <w:r w:rsidRPr="001F0C58">
        <w:rPr>
          <w:color w:val="111210"/>
          <w:szCs w:val="22"/>
          <w:lang w:eastAsia="ja-JP"/>
        </w:rPr>
        <w:t>ouse</w:t>
      </w:r>
      <w:r>
        <w:rPr>
          <w:color w:val="111210"/>
          <w:szCs w:val="22"/>
          <w:lang w:eastAsia="ja-JP"/>
        </w:rPr>
        <w:t xml:space="preserve"> </w:t>
      </w:r>
      <w:r w:rsidRPr="001F0C58">
        <w:rPr>
          <w:color w:val="111210"/>
          <w:szCs w:val="22"/>
          <w:lang w:eastAsia="ja-JP"/>
        </w:rPr>
        <w:t>o</w:t>
      </w:r>
      <w:r w:rsidRPr="001F0C58">
        <w:rPr>
          <w:color w:val="272725"/>
          <w:szCs w:val="22"/>
          <w:lang w:eastAsia="ja-JP"/>
        </w:rPr>
        <w:t xml:space="preserve">f </w:t>
      </w:r>
      <w:r w:rsidRPr="001F0C58">
        <w:rPr>
          <w:color w:val="111210"/>
          <w:szCs w:val="22"/>
          <w:lang w:eastAsia="ja-JP"/>
        </w:rPr>
        <w:t>D</w:t>
      </w:r>
      <w:r w:rsidRPr="001F0C58">
        <w:rPr>
          <w:color w:val="272725"/>
          <w:szCs w:val="22"/>
          <w:lang w:eastAsia="ja-JP"/>
        </w:rPr>
        <w:t>e</w:t>
      </w:r>
      <w:r w:rsidRPr="001F0C58">
        <w:rPr>
          <w:color w:val="111210"/>
          <w:szCs w:val="22"/>
          <w:lang w:eastAsia="ja-JP"/>
        </w:rPr>
        <w:t>putie</w:t>
      </w:r>
      <w:r w:rsidRPr="001F0C58">
        <w:rPr>
          <w:color w:val="272725"/>
          <w:szCs w:val="22"/>
          <w:lang w:eastAsia="ja-JP"/>
        </w:rPr>
        <w:t>s</w:t>
      </w:r>
      <w:r w:rsidRPr="001F0C58">
        <w:rPr>
          <w:color w:val="535351"/>
          <w:szCs w:val="22"/>
          <w:lang w:eastAsia="ja-JP"/>
        </w:rPr>
        <w:t>;</w:t>
      </w:r>
    </w:p>
    <w:p w14:paraId="0933AA78" w14:textId="77777777" w:rsidR="001F0C58" w:rsidRPr="001F0C58" w:rsidRDefault="001F0C58" w:rsidP="001F0C58">
      <w:pPr>
        <w:widowControl w:val="0"/>
        <w:autoSpaceDE w:val="0"/>
        <w:autoSpaceDN w:val="0"/>
        <w:adjustRightInd w:val="0"/>
        <w:rPr>
          <w:color w:val="111210"/>
          <w:szCs w:val="22"/>
          <w:lang w:eastAsia="ja-JP"/>
        </w:rPr>
      </w:pPr>
      <w:r>
        <w:rPr>
          <w:color w:val="111210"/>
          <w:szCs w:val="22"/>
          <w:lang w:eastAsia="ja-JP"/>
        </w:rPr>
        <w:tab/>
      </w:r>
      <w:r w:rsidRPr="001F0C58">
        <w:rPr>
          <w:color w:val="111210"/>
          <w:szCs w:val="22"/>
          <w:lang w:eastAsia="ja-JP"/>
        </w:rPr>
        <w:t>Be it fur</w:t>
      </w:r>
      <w:r w:rsidRPr="001F0C58">
        <w:rPr>
          <w:color w:val="272725"/>
          <w:szCs w:val="22"/>
          <w:lang w:eastAsia="ja-JP"/>
        </w:rPr>
        <w:t>t</w:t>
      </w:r>
      <w:r w:rsidRPr="001F0C58">
        <w:rPr>
          <w:color w:val="111210"/>
          <w:szCs w:val="22"/>
          <w:lang w:eastAsia="ja-JP"/>
        </w:rPr>
        <w:t>her resol</w:t>
      </w:r>
      <w:r w:rsidRPr="001F0C58">
        <w:rPr>
          <w:color w:val="272725"/>
          <w:szCs w:val="22"/>
          <w:lang w:eastAsia="ja-JP"/>
        </w:rPr>
        <w:t>ve</w:t>
      </w:r>
      <w:r w:rsidRPr="001F0C58">
        <w:rPr>
          <w:color w:val="111210"/>
          <w:szCs w:val="22"/>
          <w:lang w:eastAsia="ja-JP"/>
        </w:rPr>
        <w:t>d</w:t>
      </w:r>
      <w:r w:rsidRPr="001F0C58">
        <w:rPr>
          <w:color w:val="272725"/>
          <w:szCs w:val="22"/>
          <w:lang w:eastAsia="ja-JP"/>
        </w:rPr>
        <w:t xml:space="preserve">, </w:t>
      </w:r>
      <w:r w:rsidRPr="001F0C58">
        <w:rPr>
          <w:color w:val="111210"/>
          <w:szCs w:val="22"/>
          <w:lang w:eastAsia="ja-JP"/>
        </w:rPr>
        <w:t>that thi</w:t>
      </w:r>
      <w:r w:rsidRPr="001F0C58">
        <w:rPr>
          <w:color w:val="272725"/>
          <w:szCs w:val="22"/>
          <w:lang w:eastAsia="ja-JP"/>
        </w:rPr>
        <w:t xml:space="preserve">s </w:t>
      </w:r>
      <w:r>
        <w:rPr>
          <w:color w:val="111210"/>
          <w:szCs w:val="22"/>
          <w:lang w:eastAsia="ja-JP"/>
        </w:rPr>
        <w:t>90th</w:t>
      </w:r>
      <w:r w:rsidRPr="001F0C58">
        <w:rPr>
          <w:color w:val="111210"/>
          <w:szCs w:val="22"/>
          <w:lang w:eastAsia="ja-JP"/>
        </w:rPr>
        <w:t xml:space="preserve"> Conv</w:t>
      </w:r>
      <w:r w:rsidRPr="001F0C58">
        <w:rPr>
          <w:color w:val="272725"/>
          <w:szCs w:val="22"/>
          <w:lang w:eastAsia="ja-JP"/>
        </w:rPr>
        <w:t>e</w:t>
      </w:r>
      <w:r w:rsidRPr="001F0C58">
        <w:rPr>
          <w:color w:val="111210"/>
          <w:szCs w:val="22"/>
          <w:lang w:eastAsia="ja-JP"/>
        </w:rPr>
        <w:t xml:space="preserve">ntion express our thanks to the </w:t>
      </w:r>
      <w:r>
        <w:rPr>
          <w:color w:val="111210"/>
          <w:szCs w:val="22"/>
          <w:lang w:eastAsia="ja-JP"/>
        </w:rPr>
        <w:t xml:space="preserve">Venerable Jo </w:t>
      </w:r>
      <w:proofErr w:type="spellStart"/>
      <w:r>
        <w:rPr>
          <w:color w:val="111210"/>
          <w:szCs w:val="22"/>
          <w:lang w:eastAsia="ja-JP"/>
        </w:rPr>
        <w:t>Glasser</w:t>
      </w:r>
      <w:proofErr w:type="spellEnd"/>
      <w:r>
        <w:rPr>
          <w:color w:val="111210"/>
          <w:szCs w:val="22"/>
          <w:lang w:eastAsia="ja-JP"/>
        </w:rPr>
        <w:t xml:space="preserve"> for her</w:t>
      </w:r>
      <w:r w:rsidRPr="001F0C58">
        <w:rPr>
          <w:color w:val="111210"/>
          <w:szCs w:val="22"/>
          <w:lang w:eastAsia="ja-JP"/>
        </w:rPr>
        <w:t xml:space="preserve"> sermon at the</w:t>
      </w:r>
      <w:r>
        <w:rPr>
          <w:color w:val="111210"/>
          <w:szCs w:val="22"/>
          <w:lang w:eastAsia="ja-JP"/>
        </w:rPr>
        <w:t xml:space="preserve"> </w:t>
      </w:r>
      <w:r w:rsidRPr="001F0C58">
        <w:rPr>
          <w:color w:val="111210"/>
          <w:szCs w:val="22"/>
          <w:lang w:eastAsia="ja-JP"/>
        </w:rPr>
        <w:t>convention Eucharist;</w:t>
      </w:r>
    </w:p>
    <w:p w14:paraId="1E1F835B" w14:textId="526840CF" w:rsidR="001132DE" w:rsidRDefault="001F0C58" w:rsidP="001F0C58">
      <w:pPr>
        <w:widowControl w:val="0"/>
        <w:autoSpaceDE w:val="0"/>
        <w:autoSpaceDN w:val="0"/>
        <w:adjustRightInd w:val="0"/>
        <w:rPr>
          <w:color w:val="272725"/>
          <w:szCs w:val="22"/>
          <w:lang w:eastAsia="ja-JP"/>
        </w:rPr>
      </w:pPr>
      <w:r>
        <w:rPr>
          <w:color w:val="111210"/>
          <w:szCs w:val="22"/>
          <w:lang w:eastAsia="ja-JP"/>
        </w:rPr>
        <w:tab/>
      </w:r>
      <w:r w:rsidR="008F3676" w:rsidRPr="001F0C58">
        <w:rPr>
          <w:color w:val="111210"/>
          <w:szCs w:val="22"/>
          <w:lang w:eastAsia="ja-JP"/>
        </w:rPr>
        <w:t xml:space="preserve">Be it </w:t>
      </w:r>
      <w:r w:rsidR="008F3676" w:rsidRPr="001F0C58">
        <w:rPr>
          <w:color w:val="272725"/>
          <w:szCs w:val="22"/>
          <w:lang w:eastAsia="ja-JP"/>
        </w:rPr>
        <w:t>f</w:t>
      </w:r>
      <w:r w:rsidR="008F3676" w:rsidRPr="001F0C58">
        <w:rPr>
          <w:color w:val="111210"/>
          <w:szCs w:val="22"/>
          <w:lang w:eastAsia="ja-JP"/>
        </w:rPr>
        <w:t>urther re</w:t>
      </w:r>
      <w:r w:rsidR="008F3676" w:rsidRPr="001F0C58">
        <w:rPr>
          <w:color w:val="272725"/>
          <w:szCs w:val="22"/>
          <w:lang w:eastAsia="ja-JP"/>
        </w:rPr>
        <w:t>s</w:t>
      </w:r>
      <w:r w:rsidR="008F3676" w:rsidRPr="001F0C58">
        <w:rPr>
          <w:color w:val="111210"/>
          <w:szCs w:val="22"/>
          <w:lang w:eastAsia="ja-JP"/>
        </w:rPr>
        <w:t>olv</w:t>
      </w:r>
      <w:r w:rsidR="008F3676" w:rsidRPr="001F0C58">
        <w:rPr>
          <w:color w:val="272725"/>
          <w:szCs w:val="22"/>
          <w:lang w:eastAsia="ja-JP"/>
        </w:rPr>
        <w:t>e</w:t>
      </w:r>
      <w:r w:rsidR="008F3676" w:rsidRPr="001F0C58">
        <w:rPr>
          <w:color w:val="111210"/>
          <w:szCs w:val="22"/>
          <w:lang w:eastAsia="ja-JP"/>
        </w:rPr>
        <w:t>d</w:t>
      </w:r>
      <w:r w:rsidR="008F3676" w:rsidRPr="001F0C58">
        <w:rPr>
          <w:color w:val="272725"/>
          <w:szCs w:val="22"/>
          <w:lang w:eastAsia="ja-JP"/>
        </w:rPr>
        <w:t xml:space="preserve">, </w:t>
      </w:r>
      <w:r w:rsidR="008F3676" w:rsidRPr="001F0C58">
        <w:rPr>
          <w:color w:val="111210"/>
          <w:szCs w:val="22"/>
          <w:lang w:eastAsia="ja-JP"/>
        </w:rPr>
        <w:t>that thi</w:t>
      </w:r>
      <w:r w:rsidR="008F3676" w:rsidRPr="001F0C58">
        <w:rPr>
          <w:color w:val="272725"/>
          <w:szCs w:val="22"/>
          <w:lang w:eastAsia="ja-JP"/>
        </w:rPr>
        <w:t xml:space="preserve">s </w:t>
      </w:r>
      <w:r w:rsidR="008F3676">
        <w:rPr>
          <w:color w:val="111210"/>
          <w:szCs w:val="22"/>
          <w:lang w:eastAsia="ja-JP"/>
        </w:rPr>
        <w:t>90th</w:t>
      </w:r>
      <w:r w:rsidR="008F3676" w:rsidRPr="001F0C58">
        <w:rPr>
          <w:color w:val="111210"/>
          <w:szCs w:val="22"/>
          <w:lang w:eastAsia="ja-JP"/>
        </w:rPr>
        <w:t xml:space="preserve"> Con</w:t>
      </w:r>
      <w:r w:rsidR="008F3676" w:rsidRPr="001F0C58">
        <w:rPr>
          <w:color w:val="272725"/>
          <w:szCs w:val="22"/>
          <w:lang w:eastAsia="ja-JP"/>
        </w:rPr>
        <w:t>ve</w:t>
      </w:r>
      <w:r w:rsidR="008F3676" w:rsidRPr="001F0C58">
        <w:rPr>
          <w:color w:val="111210"/>
          <w:szCs w:val="22"/>
          <w:lang w:eastAsia="ja-JP"/>
        </w:rPr>
        <w:t xml:space="preserve">ntion </w:t>
      </w:r>
      <w:r w:rsidR="008F3676" w:rsidRPr="001F0C58">
        <w:rPr>
          <w:color w:val="272725"/>
          <w:szCs w:val="22"/>
          <w:lang w:eastAsia="ja-JP"/>
        </w:rPr>
        <w:t>e</w:t>
      </w:r>
      <w:r w:rsidR="008F3676" w:rsidRPr="001F0C58">
        <w:rPr>
          <w:color w:val="111210"/>
          <w:szCs w:val="22"/>
          <w:lang w:eastAsia="ja-JP"/>
        </w:rPr>
        <w:t>xpr</w:t>
      </w:r>
      <w:r w:rsidR="008F3676" w:rsidRPr="001F0C58">
        <w:rPr>
          <w:color w:val="272725"/>
          <w:szCs w:val="22"/>
          <w:lang w:eastAsia="ja-JP"/>
        </w:rPr>
        <w:t xml:space="preserve">ess </w:t>
      </w:r>
      <w:r w:rsidR="008F3676" w:rsidRPr="001F0C58">
        <w:rPr>
          <w:color w:val="111210"/>
          <w:szCs w:val="22"/>
          <w:lang w:eastAsia="ja-JP"/>
        </w:rPr>
        <w:t xml:space="preserve">our </w:t>
      </w:r>
      <w:r w:rsidR="008F3676" w:rsidRPr="001F0C58">
        <w:rPr>
          <w:color w:val="272725"/>
          <w:szCs w:val="22"/>
          <w:lang w:eastAsia="ja-JP"/>
        </w:rPr>
        <w:t>gra</w:t>
      </w:r>
      <w:r w:rsidR="008F3676" w:rsidRPr="001F0C58">
        <w:rPr>
          <w:color w:val="111210"/>
          <w:szCs w:val="22"/>
          <w:lang w:eastAsia="ja-JP"/>
        </w:rPr>
        <w:t>t</w:t>
      </w:r>
      <w:r w:rsidR="008F3676" w:rsidRPr="001F0C58">
        <w:rPr>
          <w:color w:val="272725"/>
          <w:szCs w:val="22"/>
          <w:lang w:eastAsia="ja-JP"/>
        </w:rPr>
        <w:t>e</w:t>
      </w:r>
      <w:r w:rsidR="008F3676" w:rsidRPr="001F0C58">
        <w:rPr>
          <w:color w:val="111210"/>
          <w:szCs w:val="22"/>
          <w:lang w:eastAsia="ja-JP"/>
        </w:rPr>
        <w:t>ful</w:t>
      </w:r>
      <w:r w:rsidR="008F3676">
        <w:rPr>
          <w:color w:val="111210"/>
          <w:szCs w:val="22"/>
          <w:lang w:eastAsia="ja-JP"/>
        </w:rPr>
        <w:t xml:space="preserve"> </w:t>
      </w:r>
      <w:r w:rsidR="008F3676" w:rsidRPr="001F0C58">
        <w:rPr>
          <w:color w:val="111210"/>
          <w:szCs w:val="22"/>
          <w:lang w:eastAsia="ja-JP"/>
        </w:rPr>
        <w:t>thank</w:t>
      </w:r>
      <w:r w:rsidR="008F3676" w:rsidRPr="001F0C58">
        <w:rPr>
          <w:color w:val="272725"/>
          <w:szCs w:val="22"/>
          <w:lang w:eastAsia="ja-JP"/>
        </w:rPr>
        <w:t>s</w:t>
      </w:r>
      <w:r w:rsidR="008F3676">
        <w:rPr>
          <w:color w:val="272725"/>
          <w:szCs w:val="22"/>
          <w:lang w:eastAsia="ja-JP"/>
        </w:rPr>
        <w:t xml:space="preserve"> to the Reverend Art Hancock for his service to the Church of Ascension in Hayward and to the Diocese of Eau Claire </w:t>
      </w:r>
      <w:r w:rsidR="001132DE">
        <w:rPr>
          <w:color w:val="272725"/>
          <w:szCs w:val="22"/>
          <w:lang w:eastAsia="ja-JP"/>
        </w:rPr>
        <w:t>for more than two decades</w:t>
      </w:r>
      <w:r w:rsidR="00620540">
        <w:rPr>
          <w:color w:val="272725"/>
          <w:szCs w:val="22"/>
          <w:lang w:eastAsia="ja-JP"/>
        </w:rPr>
        <w:t>,</w:t>
      </w:r>
      <w:r w:rsidR="001132DE">
        <w:rPr>
          <w:color w:val="272725"/>
          <w:szCs w:val="22"/>
          <w:lang w:eastAsia="ja-JP"/>
        </w:rPr>
        <w:t xml:space="preserve"> and extend the richest blessings on his future ministries.</w:t>
      </w:r>
    </w:p>
    <w:p w14:paraId="08E20D2D" w14:textId="66864792" w:rsidR="00526004" w:rsidRPr="00620540" w:rsidRDefault="00526004" w:rsidP="001F0C58">
      <w:pPr>
        <w:widowControl w:val="0"/>
        <w:autoSpaceDE w:val="0"/>
        <w:autoSpaceDN w:val="0"/>
        <w:adjustRightInd w:val="0"/>
        <w:rPr>
          <w:szCs w:val="22"/>
          <w:lang w:eastAsia="ja-JP"/>
        </w:rPr>
      </w:pPr>
      <w:r>
        <w:rPr>
          <w:color w:val="111210"/>
          <w:szCs w:val="22"/>
          <w:lang w:eastAsia="ja-JP"/>
        </w:rPr>
        <w:tab/>
      </w:r>
      <w:r w:rsidRPr="00620540">
        <w:rPr>
          <w:szCs w:val="22"/>
          <w:lang w:eastAsia="ja-JP"/>
        </w:rPr>
        <w:t>Be it further resolved, that this 90th Convention express our grateful thanks to the Very Reverend H. Scott Kirby for his service to Christ Church Cathedral, Grace Church Rice Lake, the Diocese of Eau Claire, and the Episcopal Church</w:t>
      </w:r>
      <w:r w:rsidR="00620540" w:rsidRPr="00620540">
        <w:rPr>
          <w:szCs w:val="22"/>
          <w:lang w:eastAsia="ja-JP"/>
        </w:rPr>
        <w:t xml:space="preserve"> and extend our wishes for a happy and restful retirement.</w:t>
      </w:r>
    </w:p>
    <w:p w14:paraId="39FEF1A8" w14:textId="632037B6" w:rsidR="001F0C58" w:rsidRPr="001F0C58" w:rsidRDefault="008F3676" w:rsidP="001F0C58">
      <w:pPr>
        <w:widowControl w:val="0"/>
        <w:autoSpaceDE w:val="0"/>
        <w:autoSpaceDN w:val="0"/>
        <w:adjustRightInd w:val="0"/>
        <w:rPr>
          <w:color w:val="111210"/>
          <w:szCs w:val="22"/>
          <w:lang w:eastAsia="ja-JP"/>
        </w:rPr>
      </w:pPr>
      <w:r w:rsidRPr="00620540">
        <w:rPr>
          <w:szCs w:val="22"/>
          <w:lang w:eastAsia="ja-JP"/>
        </w:rPr>
        <w:tab/>
      </w:r>
      <w:r w:rsidR="001F0C58" w:rsidRPr="00620540">
        <w:rPr>
          <w:szCs w:val="22"/>
          <w:lang w:eastAsia="ja-JP"/>
        </w:rPr>
        <w:t>Be it further resolved, that this</w:t>
      </w:r>
      <w:r w:rsidR="001F0C58" w:rsidRPr="001F0C58">
        <w:rPr>
          <w:color w:val="111210"/>
          <w:szCs w:val="22"/>
          <w:lang w:eastAsia="ja-JP"/>
        </w:rPr>
        <w:t xml:space="preserve"> </w:t>
      </w:r>
      <w:r w:rsidR="001F0C58">
        <w:rPr>
          <w:color w:val="111210"/>
          <w:szCs w:val="22"/>
          <w:lang w:eastAsia="ja-JP"/>
        </w:rPr>
        <w:t>90th</w:t>
      </w:r>
      <w:r w:rsidR="001F0C58" w:rsidRPr="001F0C58">
        <w:rPr>
          <w:color w:val="111210"/>
          <w:szCs w:val="22"/>
          <w:lang w:eastAsia="ja-JP"/>
        </w:rPr>
        <w:t xml:space="preserve"> Convention send greetings to the</w:t>
      </w:r>
      <w:r w:rsidR="001F0C58">
        <w:rPr>
          <w:color w:val="111210"/>
          <w:szCs w:val="22"/>
          <w:lang w:eastAsia="ja-JP"/>
        </w:rPr>
        <w:t xml:space="preserve"> </w:t>
      </w:r>
      <w:r w:rsidR="001F0C58" w:rsidRPr="001F0C58">
        <w:rPr>
          <w:color w:val="111210"/>
          <w:szCs w:val="22"/>
          <w:lang w:eastAsia="ja-JP"/>
        </w:rPr>
        <w:t>bishops and people of the Dioceses of Fond du Lac and Milwaukee wishing</w:t>
      </w:r>
      <w:r w:rsidR="001F0C58">
        <w:rPr>
          <w:color w:val="111210"/>
          <w:szCs w:val="22"/>
          <w:lang w:eastAsia="ja-JP"/>
        </w:rPr>
        <w:t xml:space="preserve"> </w:t>
      </w:r>
      <w:r w:rsidR="001F0C58" w:rsidRPr="001F0C58">
        <w:rPr>
          <w:color w:val="111210"/>
          <w:szCs w:val="22"/>
          <w:lang w:eastAsia="ja-JP"/>
        </w:rPr>
        <w:t>them God’s richest blessings in this coming year;</w:t>
      </w:r>
    </w:p>
    <w:p w14:paraId="04898B55" w14:textId="77777777" w:rsidR="001F0C58" w:rsidRDefault="001F0C58" w:rsidP="001F0C58">
      <w:pPr>
        <w:widowControl w:val="0"/>
        <w:autoSpaceDE w:val="0"/>
        <w:autoSpaceDN w:val="0"/>
        <w:adjustRightInd w:val="0"/>
        <w:rPr>
          <w:color w:val="535351"/>
          <w:szCs w:val="22"/>
          <w:lang w:eastAsia="ja-JP"/>
        </w:rPr>
      </w:pPr>
      <w:r>
        <w:rPr>
          <w:color w:val="111210"/>
          <w:szCs w:val="22"/>
          <w:lang w:eastAsia="ja-JP"/>
        </w:rPr>
        <w:tab/>
      </w:r>
      <w:r w:rsidRPr="001F0C58">
        <w:rPr>
          <w:color w:val="111210"/>
          <w:szCs w:val="22"/>
          <w:lang w:eastAsia="ja-JP"/>
        </w:rPr>
        <w:t xml:space="preserve">And be it </w:t>
      </w:r>
      <w:r w:rsidRPr="001F0C58">
        <w:rPr>
          <w:color w:val="272725"/>
          <w:szCs w:val="22"/>
          <w:lang w:eastAsia="ja-JP"/>
        </w:rPr>
        <w:t>f</w:t>
      </w:r>
      <w:r w:rsidRPr="001F0C58">
        <w:rPr>
          <w:color w:val="111210"/>
          <w:szCs w:val="22"/>
          <w:lang w:eastAsia="ja-JP"/>
        </w:rPr>
        <w:t>urther re</w:t>
      </w:r>
      <w:r w:rsidRPr="001F0C58">
        <w:rPr>
          <w:color w:val="272725"/>
          <w:szCs w:val="22"/>
          <w:lang w:eastAsia="ja-JP"/>
        </w:rPr>
        <w:t>s</w:t>
      </w:r>
      <w:r w:rsidRPr="001F0C58">
        <w:rPr>
          <w:color w:val="111210"/>
          <w:szCs w:val="22"/>
          <w:lang w:eastAsia="ja-JP"/>
        </w:rPr>
        <w:t xml:space="preserve">olved, that the Bishop </w:t>
      </w:r>
      <w:r w:rsidRPr="001F0C58">
        <w:rPr>
          <w:color w:val="272725"/>
          <w:szCs w:val="22"/>
          <w:lang w:eastAsia="ja-JP"/>
        </w:rPr>
        <w:t>Lambert’s P</w:t>
      </w:r>
      <w:r w:rsidRPr="001F0C58">
        <w:rPr>
          <w:color w:val="111210"/>
          <w:szCs w:val="22"/>
          <w:lang w:eastAsia="ja-JP"/>
        </w:rPr>
        <w:t>astor</w:t>
      </w:r>
      <w:r w:rsidRPr="001F0C58">
        <w:rPr>
          <w:color w:val="272725"/>
          <w:szCs w:val="22"/>
          <w:lang w:eastAsia="ja-JP"/>
        </w:rPr>
        <w:t>a</w:t>
      </w:r>
      <w:r w:rsidRPr="001F0C58">
        <w:rPr>
          <w:color w:val="111210"/>
          <w:szCs w:val="22"/>
          <w:lang w:eastAsia="ja-JP"/>
        </w:rPr>
        <w:t xml:space="preserve">l </w:t>
      </w:r>
      <w:r w:rsidRPr="001F0C58">
        <w:rPr>
          <w:color w:val="272725"/>
          <w:szCs w:val="22"/>
          <w:lang w:eastAsia="ja-JP"/>
        </w:rPr>
        <w:t>A</w:t>
      </w:r>
      <w:r w:rsidRPr="001F0C58">
        <w:rPr>
          <w:color w:val="111210"/>
          <w:szCs w:val="22"/>
          <w:lang w:eastAsia="ja-JP"/>
        </w:rPr>
        <w:t>ddress</w:t>
      </w:r>
      <w:r>
        <w:rPr>
          <w:color w:val="111210"/>
          <w:szCs w:val="22"/>
          <w:lang w:eastAsia="ja-JP"/>
        </w:rPr>
        <w:t xml:space="preserve"> </w:t>
      </w:r>
      <w:r w:rsidRPr="001F0C58">
        <w:rPr>
          <w:color w:val="111210"/>
          <w:szCs w:val="22"/>
          <w:lang w:eastAsia="ja-JP"/>
        </w:rPr>
        <w:t>to t</w:t>
      </w:r>
      <w:r w:rsidRPr="001F0C58">
        <w:rPr>
          <w:color w:val="272725"/>
          <w:szCs w:val="22"/>
          <w:lang w:eastAsia="ja-JP"/>
        </w:rPr>
        <w:t>h</w:t>
      </w:r>
      <w:r w:rsidRPr="001F0C58">
        <w:rPr>
          <w:color w:val="111210"/>
          <w:szCs w:val="22"/>
          <w:lang w:eastAsia="ja-JP"/>
        </w:rPr>
        <w:t xml:space="preserve">is </w:t>
      </w:r>
      <w:r>
        <w:rPr>
          <w:color w:val="111210"/>
          <w:szCs w:val="22"/>
          <w:lang w:eastAsia="ja-JP"/>
        </w:rPr>
        <w:t>90th</w:t>
      </w:r>
      <w:r w:rsidRPr="001F0C58">
        <w:rPr>
          <w:color w:val="111210"/>
          <w:szCs w:val="22"/>
          <w:lang w:eastAsia="ja-JP"/>
        </w:rPr>
        <w:t xml:space="preserve"> </w:t>
      </w:r>
      <w:r w:rsidRPr="001F0C58">
        <w:rPr>
          <w:color w:val="272725"/>
          <w:szCs w:val="22"/>
          <w:lang w:eastAsia="ja-JP"/>
        </w:rPr>
        <w:t>C</w:t>
      </w:r>
      <w:r w:rsidRPr="001F0C58">
        <w:rPr>
          <w:color w:val="111210"/>
          <w:szCs w:val="22"/>
          <w:lang w:eastAsia="ja-JP"/>
        </w:rPr>
        <w:t xml:space="preserve">onvention be published or </w:t>
      </w:r>
      <w:r w:rsidRPr="001F0C58">
        <w:rPr>
          <w:color w:val="272725"/>
          <w:szCs w:val="22"/>
          <w:lang w:eastAsia="ja-JP"/>
        </w:rPr>
        <w:t>re</w:t>
      </w:r>
      <w:r w:rsidRPr="001F0C58">
        <w:rPr>
          <w:color w:val="111210"/>
          <w:szCs w:val="22"/>
          <w:lang w:eastAsia="ja-JP"/>
        </w:rPr>
        <w:t xml:space="preserve">ad </w:t>
      </w:r>
      <w:r w:rsidRPr="001F0C58">
        <w:rPr>
          <w:color w:val="272725"/>
          <w:szCs w:val="22"/>
          <w:lang w:eastAsia="ja-JP"/>
        </w:rPr>
        <w:t>i</w:t>
      </w:r>
      <w:r w:rsidRPr="001F0C58">
        <w:rPr>
          <w:color w:val="111210"/>
          <w:szCs w:val="22"/>
          <w:lang w:eastAsia="ja-JP"/>
        </w:rPr>
        <w:t>n all c</w:t>
      </w:r>
      <w:r w:rsidRPr="001F0C58">
        <w:rPr>
          <w:color w:val="272725"/>
          <w:szCs w:val="22"/>
          <w:lang w:eastAsia="ja-JP"/>
        </w:rPr>
        <w:t>o</w:t>
      </w:r>
      <w:r w:rsidRPr="001F0C58">
        <w:rPr>
          <w:color w:val="111210"/>
          <w:szCs w:val="22"/>
          <w:lang w:eastAsia="ja-JP"/>
        </w:rPr>
        <w:t>ngregation</w:t>
      </w:r>
      <w:r w:rsidRPr="001F0C58">
        <w:rPr>
          <w:color w:val="272725"/>
          <w:szCs w:val="22"/>
          <w:lang w:eastAsia="ja-JP"/>
        </w:rPr>
        <w:t xml:space="preserve">s </w:t>
      </w:r>
      <w:r w:rsidRPr="001F0C58">
        <w:rPr>
          <w:color w:val="111210"/>
          <w:szCs w:val="22"/>
          <w:lang w:eastAsia="ja-JP"/>
        </w:rPr>
        <w:t>of the</w:t>
      </w:r>
      <w:r>
        <w:rPr>
          <w:color w:val="111210"/>
          <w:szCs w:val="22"/>
          <w:lang w:eastAsia="ja-JP"/>
        </w:rPr>
        <w:t xml:space="preserve"> </w:t>
      </w:r>
      <w:r w:rsidRPr="001F0C58">
        <w:rPr>
          <w:color w:val="272725"/>
          <w:szCs w:val="22"/>
          <w:lang w:eastAsia="ja-JP"/>
        </w:rPr>
        <w:t>D</w:t>
      </w:r>
      <w:r w:rsidRPr="001F0C58">
        <w:rPr>
          <w:color w:val="111210"/>
          <w:szCs w:val="22"/>
          <w:lang w:eastAsia="ja-JP"/>
        </w:rPr>
        <w:t>iocese o</w:t>
      </w:r>
      <w:r w:rsidRPr="001F0C58">
        <w:rPr>
          <w:color w:val="272725"/>
          <w:szCs w:val="22"/>
          <w:lang w:eastAsia="ja-JP"/>
        </w:rPr>
        <w:t>f Ea</w:t>
      </w:r>
      <w:r w:rsidRPr="001F0C58">
        <w:rPr>
          <w:color w:val="111210"/>
          <w:szCs w:val="22"/>
          <w:lang w:eastAsia="ja-JP"/>
        </w:rPr>
        <w:t xml:space="preserve">u </w:t>
      </w:r>
      <w:r w:rsidRPr="001F0C58">
        <w:rPr>
          <w:color w:val="272725"/>
          <w:szCs w:val="22"/>
          <w:lang w:eastAsia="ja-JP"/>
        </w:rPr>
        <w:t>C</w:t>
      </w:r>
      <w:r w:rsidRPr="001F0C58">
        <w:rPr>
          <w:color w:val="111210"/>
          <w:szCs w:val="22"/>
          <w:lang w:eastAsia="ja-JP"/>
        </w:rPr>
        <w:t>lair</w:t>
      </w:r>
      <w:r w:rsidRPr="001F0C58">
        <w:rPr>
          <w:color w:val="272725"/>
          <w:szCs w:val="22"/>
          <w:lang w:eastAsia="ja-JP"/>
        </w:rPr>
        <w:t>e</w:t>
      </w:r>
      <w:r>
        <w:rPr>
          <w:color w:val="535351"/>
          <w:szCs w:val="22"/>
          <w:lang w:eastAsia="ja-JP"/>
        </w:rPr>
        <w:t>.</w:t>
      </w:r>
    </w:p>
    <w:p w14:paraId="2BB2F26E" w14:textId="77777777" w:rsidR="001F0C58" w:rsidRPr="001F0C58" w:rsidRDefault="001F0C58" w:rsidP="001F0C58">
      <w:pPr>
        <w:widowControl w:val="0"/>
        <w:autoSpaceDE w:val="0"/>
        <w:autoSpaceDN w:val="0"/>
        <w:adjustRightInd w:val="0"/>
        <w:rPr>
          <w:color w:val="535351"/>
          <w:szCs w:val="22"/>
          <w:lang w:eastAsia="ja-JP"/>
        </w:rPr>
      </w:pPr>
    </w:p>
    <w:p w14:paraId="0B0B226E" w14:textId="77777777" w:rsidR="001F0C58" w:rsidRPr="001F0C58" w:rsidRDefault="001F0C58" w:rsidP="001F0C58">
      <w:pPr>
        <w:widowControl w:val="0"/>
        <w:autoSpaceDE w:val="0"/>
        <w:autoSpaceDN w:val="0"/>
        <w:adjustRightInd w:val="0"/>
        <w:rPr>
          <w:color w:val="272725"/>
          <w:szCs w:val="22"/>
          <w:lang w:eastAsia="ja-JP"/>
        </w:rPr>
      </w:pPr>
      <w:r>
        <w:rPr>
          <w:color w:val="111210"/>
          <w:szCs w:val="22"/>
          <w:lang w:eastAsia="ja-JP"/>
        </w:rPr>
        <w:tab/>
      </w:r>
      <w:r w:rsidRPr="001F0C58">
        <w:rPr>
          <w:color w:val="111210"/>
          <w:szCs w:val="22"/>
          <w:lang w:eastAsia="ja-JP"/>
        </w:rPr>
        <w:t>Resp</w:t>
      </w:r>
      <w:r w:rsidRPr="001F0C58">
        <w:rPr>
          <w:color w:val="272725"/>
          <w:szCs w:val="22"/>
          <w:lang w:eastAsia="ja-JP"/>
        </w:rPr>
        <w:t>e</w:t>
      </w:r>
      <w:r w:rsidRPr="001F0C58">
        <w:rPr>
          <w:color w:val="111210"/>
          <w:szCs w:val="22"/>
          <w:lang w:eastAsia="ja-JP"/>
        </w:rPr>
        <w:t>ct</w:t>
      </w:r>
      <w:r w:rsidRPr="001F0C58">
        <w:rPr>
          <w:color w:val="272725"/>
          <w:szCs w:val="22"/>
          <w:lang w:eastAsia="ja-JP"/>
        </w:rPr>
        <w:t>f</w:t>
      </w:r>
      <w:r w:rsidRPr="001F0C58">
        <w:rPr>
          <w:color w:val="111210"/>
          <w:szCs w:val="22"/>
          <w:lang w:eastAsia="ja-JP"/>
        </w:rPr>
        <w:t>ully Submitt</w:t>
      </w:r>
      <w:r w:rsidRPr="001F0C58">
        <w:rPr>
          <w:color w:val="272725"/>
          <w:szCs w:val="22"/>
          <w:lang w:eastAsia="ja-JP"/>
        </w:rPr>
        <w:t>e</w:t>
      </w:r>
      <w:r w:rsidRPr="001F0C58">
        <w:rPr>
          <w:color w:val="111210"/>
          <w:szCs w:val="22"/>
          <w:lang w:eastAsia="ja-JP"/>
        </w:rPr>
        <w:t>d b</w:t>
      </w:r>
      <w:r w:rsidRPr="001F0C58">
        <w:rPr>
          <w:color w:val="272725"/>
          <w:szCs w:val="22"/>
          <w:lang w:eastAsia="ja-JP"/>
        </w:rPr>
        <w:t>y,</w:t>
      </w:r>
    </w:p>
    <w:p w14:paraId="45349FD7" w14:textId="77777777" w:rsidR="001F0C58" w:rsidRPr="001F0C58" w:rsidRDefault="001F0C58" w:rsidP="001F0C58">
      <w:pPr>
        <w:widowControl w:val="0"/>
        <w:autoSpaceDE w:val="0"/>
        <w:autoSpaceDN w:val="0"/>
        <w:adjustRightInd w:val="0"/>
        <w:rPr>
          <w:color w:val="111210"/>
          <w:szCs w:val="22"/>
          <w:lang w:eastAsia="ja-JP"/>
        </w:rPr>
      </w:pPr>
      <w:r>
        <w:rPr>
          <w:color w:val="111210"/>
          <w:szCs w:val="22"/>
          <w:lang w:eastAsia="ja-JP"/>
        </w:rPr>
        <w:tab/>
      </w:r>
      <w:r w:rsidRPr="001F0C58">
        <w:rPr>
          <w:color w:val="111210"/>
          <w:szCs w:val="22"/>
          <w:lang w:eastAsia="ja-JP"/>
        </w:rPr>
        <w:t>The Reve</w:t>
      </w:r>
      <w:r w:rsidRPr="001F0C58">
        <w:rPr>
          <w:color w:val="272725"/>
          <w:szCs w:val="22"/>
          <w:lang w:eastAsia="ja-JP"/>
        </w:rPr>
        <w:t>re</w:t>
      </w:r>
      <w:r w:rsidRPr="001F0C58">
        <w:rPr>
          <w:color w:val="111210"/>
          <w:szCs w:val="22"/>
          <w:lang w:eastAsia="ja-JP"/>
        </w:rPr>
        <w:t xml:space="preserve">nd </w:t>
      </w:r>
      <w:r>
        <w:rPr>
          <w:color w:val="111210"/>
          <w:szCs w:val="22"/>
          <w:lang w:eastAsia="ja-JP"/>
        </w:rPr>
        <w:t>Canon Aaron Zook</w:t>
      </w:r>
    </w:p>
    <w:p w14:paraId="0EE4D8B2" w14:textId="77777777" w:rsidR="001F0C58" w:rsidRPr="001F0C58" w:rsidRDefault="001F0C58" w:rsidP="001F0C58">
      <w:pPr>
        <w:widowControl w:val="0"/>
        <w:autoSpaceDE w:val="0"/>
        <w:autoSpaceDN w:val="0"/>
        <w:adjustRightInd w:val="0"/>
        <w:rPr>
          <w:color w:val="272725"/>
          <w:szCs w:val="22"/>
          <w:lang w:eastAsia="ja-JP"/>
        </w:rPr>
      </w:pPr>
      <w:r>
        <w:rPr>
          <w:color w:val="111210"/>
          <w:szCs w:val="22"/>
          <w:lang w:eastAsia="ja-JP"/>
        </w:rPr>
        <w:tab/>
      </w:r>
      <w:r w:rsidRPr="001F0C58">
        <w:rPr>
          <w:color w:val="111210"/>
          <w:szCs w:val="22"/>
          <w:lang w:eastAsia="ja-JP"/>
        </w:rPr>
        <w:t>Dispatch of Busin</w:t>
      </w:r>
      <w:r w:rsidRPr="001F0C58">
        <w:rPr>
          <w:color w:val="272725"/>
          <w:szCs w:val="22"/>
          <w:lang w:eastAsia="ja-JP"/>
        </w:rPr>
        <w:t xml:space="preserve">ess </w:t>
      </w:r>
      <w:r w:rsidRPr="001F0C58">
        <w:rPr>
          <w:color w:val="111210"/>
          <w:szCs w:val="22"/>
          <w:lang w:eastAsia="ja-JP"/>
        </w:rPr>
        <w:t>for th</w:t>
      </w:r>
      <w:r w:rsidRPr="001F0C58">
        <w:rPr>
          <w:color w:val="272725"/>
          <w:szCs w:val="22"/>
          <w:lang w:eastAsia="ja-JP"/>
        </w:rPr>
        <w:t xml:space="preserve">e </w:t>
      </w:r>
      <w:r w:rsidRPr="001F0C58">
        <w:rPr>
          <w:color w:val="111210"/>
          <w:szCs w:val="22"/>
          <w:lang w:eastAsia="ja-JP"/>
        </w:rPr>
        <w:t>9</w:t>
      </w:r>
      <w:r>
        <w:rPr>
          <w:color w:val="111210"/>
          <w:szCs w:val="22"/>
          <w:lang w:eastAsia="ja-JP"/>
        </w:rPr>
        <w:t>0</w:t>
      </w:r>
      <w:r w:rsidRPr="001F0C58">
        <w:rPr>
          <w:color w:val="111210"/>
          <w:szCs w:val="22"/>
          <w:lang w:eastAsia="ja-JP"/>
        </w:rPr>
        <w:t xml:space="preserve">th </w:t>
      </w:r>
      <w:r w:rsidRPr="001F0C58">
        <w:rPr>
          <w:color w:val="272725"/>
          <w:szCs w:val="22"/>
          <w:lang w:eastAsia="ja-JP"/>
        </w:rPr>
        <w:t>C</w:t>
      </w:r>
      <w:r w:rsidRPr="001F0C58">
        <w:rPr>
          <w:color w:val="111210"/>
          <w:szCs w:val="22"/>
          <w:lang w:eastAsia="ja-JP"/>
        </w:rPr>
        <w:t>onv</w:t>
      </w:r>
      <w:r w:rsidRPr="001F0C58">
        <w:rPr>
          <w:color w:val="272725"/>
          <w:szCs w:val="22"/>
          <w:lang w:eastAsia="ja-JP"/>
        </w:rPr>
        <w:t>e</w:t>
      </w:r>
      <w:r w:rsidRPr="001F0C58">
        <w:rPr>
          <w:color w:val="111210"/>
          <w:szCs w:val="22"/>
          <w:lang w:eastAsia="ja-JP"/>
        </w:rPr>
        <w:t>ntion of</w:t>
      </w:r>
      <w:r>
        <w:rPr>
          <w:color w:val="111210"/>
          <w:szCs w:val="22"/>
          <w:lang w:eastAsia="ja-JP"/>
        </w:rPr>
        <w:t xml:space="preserve"> </w:t>
      </w:r>
      <w:r w:rsidRPr="001F0C58">
        <w:rPr>
          <w:color w:val="111210"/>
          <w:szCs w:val="22"/>
          <w:lang w:eastAsia="ja-JP"/>
        </w:rPr>
        <w:t>th</w:t>
      </w:r>
      <w:r w:rsidRPr="001F0C58">
        <w:rPr>
          <w:color w:val="272725"/>
          <w:szCs w:val="22"/>
          <w:lang w:eastAsia="ja-JP"/>
        </w:rPr>
        <w:t>e D</w:t>
      </w:r>
      <w:r w:rsidRPr="001F0C58">
        <w:rPr>
          <w:color w:val="111210"/>
          <w:szCs w:val="22"/>
          <w:lang w:eastAsia="ja-JP"/>
        </w:rPr>
        <w:t>iocese o</w:t>
      </w:r>
      <w:r w:rsidRPr="001F0C58">
        <w:rPr>
          <w:color w:val="272725"/>
          <w:szCs w:val="22"/>
          <w:lang w:eastAsia="ja-JP"/>
        </w:rPr>
        <w:t>f E</w:t>
      </w:r>
      <w:r w:rsidRPr="001F0C58">
        <w:rPr>
          <w:color w:val="111210"/>
          <w:szCs w:val="22"/>
          <w:lang w:eastAsia="ja-JP"/>
        </w:rPr>
        <w:t xml:space="preserve">au </w:t>
      </w:r>
      <w:r w:rsidRPr="001F0C58">
        <w:rPr>
          <w:color w:val="272725"/>
          <w:szCs w:val="22"/>
          <w:lang w:eastAsia="ja-JP"/>
        </w:rPr>
        <w:t>C</w:t>
      </w:r>
      <w:r w:rsidRPr="001F0C58">
        <w:rPr>
          <w:color w:val="111210"/>
          <w:szCs w:val="22"/>
          <w:lang w:eastAsia="ja-JP"/>
        </w:rPr>
        <w:t>lair</w:t>
      </w:r>
      <w:r w:rsidRPr="001F0C58">
        <w:rPr>
          <w:color w:val="272725"/>
          <w:szCs w:val="22"/>
          <w:lang w:eastAsia="ja-JP"/>
        </w:rPr>
        <w:t>e</w:t>
      </w:r>
    </w:p>
    <w:p w14:paraId="7C59D31E" w14:textId="77777777" w:rsidR="001F0C58" w:rsidRPr="001F0C58" w:rsidRDefault="001F0C58" w:rsidP="001F0C58">
      <w:pPr>
        <w:rPr>
          <w:sz w:val="28"/>
        </w:rPr>
      </w:pPr>
      <w:r>
        <w:rPr>
          <w:color w:val="111210"/>
          <w:szCs w:val="22"/>
          <w:lang w:eastAsia="ja-JP"/>
        </w:rPr>
        <w:tab/>
      </w:r>
      <w:r w:rsidRPr="001F0C58">
        <w:rPr>
          <w:color w:val="111210"/>
          <w:szCs w:val="22"/>
          <w:lang w:eastAsia="ja-JP"/>
        </w:rPr>
        <w:t xml:space="preserve">Dean </w:t>
      </w:r>
      <w:r w:rsidRPr="001F0C58">
        <w:rPr>
          <w:color w:val="272725"/>
          <w:szCs w:val="22"/>
          <w:lang w:eastAsia="ja-JP"/>
        </w:rPr>
        <w:t>E</w:t>
      </w:r>
      <w:r w:rsidRPr="001F0C58">
        <w:rPr>
          <w:color w:val="111210"/>
          <w:szCs w:val="22"/>
          <w:lang w:eastAsia="ja-JP"/>
        </w:rPr>
        <w:t>me</w:t>
      </w:r>
      <w:r w:rsidRPr="001F0C58">
        <w:rPr>
          <w:color w:val="272725"/>
          <w:szCs w:val="22"/>
          <w:lang w:eastAsia="ja-JP"/>
        </w:rPr>
        <w:t>r</w:t>
      </w:r>
      <w:r w:rsidRPr="001F0C58">
        <w:rPr>
          <w:color w:val="111210"/>
          <w:szCs w:val="22"/>
          <w:lang w:eastAsia="ja-JP"/>
        </w:rPr>
        <w:t>itus</w:t>
      </w:r>
      <w:r w:rsidRPr="001F0C58">
        <w:rPr>
          <w:color w:val="272725"/>
          <w:szCs w:val="22"/>
          <w:lang w:eastAsia="ja-JP"/>
        </w:rPr>
        <w:t>, C</w:t>
      </w:r>
      <w:r w:rsidRPr="001F0C58">
        <w:rPr>
          <w:color w:val="111210"/>
          <w:szCs w:val="22"/>
          <w:lang w:eastAsia="ja-JP"/>
        </w:rPr>
        <w:t xml:space="preserve">hrist </w:t>
      </w:r>
      <w:r w:rsidRPr="001F0C58">
        <w:rPr>
          <w:color w:val="272725"/>
          <w:szCs w:val="22"/>
          <w:lang w:eastAsia="ja-JP"/>
        </w:rPr>
        <w:t>C</w:t>
      </w:r>
      <w:r w:rsidRPr="001F0C58">
        <w:rPr>
          <w:color w:val="111210"/>
          <w:szCs w:val="22"/>
          <w:lang w:eastAsia="ja-JP"/>
        </w:rPr>
        <w:t>hur</w:t>
      </w:r>
      <w:r w:rsidRPr="001F0C58">
        <w:rPr>
          <w:color w:val="272725"/>
          <w:szCs w:val="22"/>
          <w:lang w:eastAsia="ja-JP"/>
        </w:rPr>
        <w:t>c</w:t>
      </w:r>
      <w:r w:rsidRPr="001F0C58">
        <w:rPr>
          <w:color w:val="111210"/>
          <w:szCs w:val="22"/>
          <w:lang w:eastAsia="ja-JP"/>
        </w:rPr>
        <w:t xml:space="preserve">h </w:t>
      </w:r>
      <w:r w:rsidRPr="001F0C58">
        <w:rPr>
          <w:color w:val="272725"/>
          <w:szCs w:val="22"/>
          <w:lang w:eastAsia="ja-JP"/>
        </w:rPr>
        <w:t>Ca</w:t>
      </w:r>
      <w:r w:rsidRPr="001F0C58">
        <w:rPr>
          <w:color w:val="111210"/>
          <w:szCs w:val="22"/>
          <w:lang w:eastAsia="ja-JP"/>
        </w:rPr>
        <w:t>thedr</w:t>
      </w:r>
      <w:r w:rsidRPr="001F0C58">
        <w:rPr>
          <w:color w:val="272725"/>
          <w:szCs w:val="22"/>
          <w:lang w:eastAsia="ja-JP"/>
        </w:rPr>
        <w:t>a</w:t>
      </w:r>
      <w:r w:rsidRPr="001F0C58">
        <w:rPr>
          <w:color w:val="111210"/>
          <w:szCs w:val="22"/>
          <w:lang w:eastAsia="ja-JP"/>
        </w:rPr>
        <w:t>l</w:t>
      </w:r>
    </w:p>
    <w:sectPr w:rsidR="001F0C58" w:rsidRPr="001F0C58" w:rsidSect="001F0C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58"/>
    <w:rsid w:val="001132DE"/>
    <w:rsid w:val="001F0C58"/>
    <w:rsid w:val="00222A4A"/>
    <w:rsid w:val="0030052A"/>
    <w:rsid w:val="00526004"/>
    <w:rsid w:val="00620540"/>
    <w:rsid w:val="008F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7601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409</Words>
  <Characters>2333</Characters>
  <Application>Microsoft Macintosh Word</Application>
  <DocSecurity>0</DocSecurity>
  <Lines>19</Lines>
  <Paragraphs>5</Paragraphs>
  <ScaleCrop>false</ScaleCrop>
  <Company>Diocese of Eau Claire</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2018-11-06T16:33:00Z</dcterms:created>
  <dcterms:modified xsi:type="dcterms:W3CDTF">2018-11-08T15:42:00Z</dcterms:modified>
</cp:coreProperties>
</file>